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20" w:rsidRDefault="00513C20" w:rsidP="00513C20">
      <w:pPr>
        <w:pStyle w:val="Style42"/>
        <w:widowControl/>
        <w:spacing w:line="240" w:lineRule="auto"/>
        <w:ind w:right="-143" w:firstLine="0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   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4533"/>
        <w:gridCol w:w="5045"/>
      </w:tblGrid>
      <w:tr w:rsidR="00F369A0" w:rsidRPr="00E715FE" w:rsidTr="00230FAF">
        <w:trPr>
          <w:trHeight w:val="3887"/>
        </w:trPr>
        <w:tc>
          <w:tcPr>
            <w:tcW w:w="4533" w:type="dxa"/>
          </w:tcPr>
          <w:p w:rsidR="00F369A0" w:rsidRPr="00F369A0" w:rsidRDefault="00F369A0" w:rsidP="00230FAF">
            <w:pPr>
              <w:jc w:val="center"/>
              <w:rPr>
                <w:szCs w:val="28"/>
                <w:lang w:val="ru-RU"/>
              </w:rPr>
            </w:pPr>
            <w:r w:rsidRPr="00F369A0">
              <w:rPr>
                <w:sz w:val="28"/>
                <w:szCs w:val="28"/>
                <w:lang w:val="ru-RU"/>
              </w:rPr>
              <w:t>УТВЕРЖДАЮ</w:t>
            </w:r>
          </w:p>
          <w:p w:rsidR="00F369A0" w:rsidRPr="00F369A0" w:rsidRDefault="00F369A0" w:rsidP="00230FAF">
            <w:pPr>
              <w:rPr>
                <w:szCs w:val="28"/>
                <w:lang w:val="ru-RU"/>
              </w:rPr>
            </w:pPr>
            <w:r w:rsidRPr="00F369A0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F369A0" w:rsidRPr="00F369A0" w:rsidRDefault="00F369A0" w:rsidP="00230FAF">
            <w:pPr>
              <w:rPr>
                <w:szCs w:val="28"/>
                <w:lang w:val="ru-RU"/>
              </w:rPr>
            </w:pPr>
            <w:proofErr w:type="spellStart"/>
            <w:r w:rsidRPr="00F369A0">
              <w:rPr>
                <w:sz w:val="28"/>
                <w:szCs w:val="28"/>
                <w:lang w:val="ru-RU"/>
              </w:rPr>
              <w:t>Сухоложского</w:t>
            </w:r>
            <w:proofErr w:type="spellEnd"/>
            <w:r w:rsidRPr="00F369A0">
              <w:rPr>
                <w:sz w:val="28"/>
                <w:szCs w:val="28"/>
                <w:lang w:val="ru-RU"/>
              </w:rPr>
              <w:t xml:space="preserve"> районного отделения   Общероссийской общественной организации «Всероссийское добровольное пожарное общество»</w:t>
            </w:r>
          </w:p>
          <w:p w:rsidR="00F369A0" w:rsidRPr="007907C0" w:rsidRDefault="00F369A0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А.А.Корнеева</w:t>
            </w:r>
            <w:proofErr w:type="spellEnd"/>
          </w:p>
          <w:p w:rsidR="00F369A0" w:rsidRPr="007907C0" w:rsidRDefault="00F369A0" w:rsidP="00230FAF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>«____»____________</w:t>
            </w:r>
            <w:proofErr w:type="gramStart"/>
            <w:r w:rsidRPr="007907C0">
              <w:rPr>
                <w:sz w:val="28"/>
                <w:szCs w:val="28"/>
              </w:rPr>
              <w:t xml:space="preserve">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</w:t>
            </w:r>
            <w:proofErr w:type="gramEnd"/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F369A0" w:rsidRPr="000A72B5" w:rsidRDefault="00F369A0" w:rsidP="00230FAF">
            <w:pPr>
              <w:tabs>
                <w:tab w:val="left" w:pos="709"/>
              </w:tabs>
              <w:jc w:val="right"/>
            </w:pPr>
          </w:p>
        </w:tc>
        <w:tc>
          <w:tcPr>
            <w:tcW w:w="5045" w:type="dxa"/>
          </w:tcPr>
          <w:p w:rsidR="00F369A0" w:rsidRPr="00F369A0" w:rsidRDefault="00F369A0" w:rsidP="00230FAF">
            <w:pPr>
              <w:jc w:val="center"/>
              <w:rPr>
                <w:szCs w:val="28"/>
                <w:lang w:val="ru-RU"/>
              </w:rPr>
            </w:pPr>
            <w:r w:rsidRPr="00F369A0">
              <w:rPr>
                <w:sz w:val="28"/>
                <w:szCs w:val="28"/>
                <w:lang w:val="ru-RU"/>
              </w:rPr>
              <w:t>СОГЛАСОВАНО</w:t>
            </w:r>
          </w:p>
          <w:p w:rsidR="00F369A0" w:rsidRPr="00F369A0" w:rsidRDefault="00F369A0" w:rsidP="00230FAF">
            <w:pPr>
              <w:jc w:val="center"/>
              <w:rPr>
                <w:szCs w:val="28"/>
                <w:lang w:val="ru-RU"/>
              </w:rPr>
            </w:pPr>
          </w:p>
          <w:p w:rsidR="00F369A0" w:rsidRPr="00F369A0" w:rsidRDefault="00F369A0" w:rsidP="00230FAF">
            <w:pPr>
              <w:rPr>
                <w:color w:val="414141"/>
                <w:sz w:val="28"/>
                <w:szCs w:val="28"/>
                <w:shd w:val="clear" w:color="auto" w:fill="FFFFFF"/>
                <w:lang w:val="ru-RU"/>
              </w:rPr>
            </w:pPr>
            <w:r w:rsidRPr="00F369A0">
              <w:rPr>
                <w:sz w:val="28"/>
                <w:szCs w:val="28"/>
                <w:lang w:val="ru-RU"/>
              </w:rPr>
              <w:t xml:space="preserve">Начальник </w:t>
            </w:r>
            <w:r w:rsidRPr="00F369A0">
              <w:rPr>
                <w:color w:val="414141"/>
                <w:sz w:val="28"/>
                <w:szCs w:val="28"/>
                <w:shd w:val="clear" w:color="auto" w:fill="FFFFFF"/>
                <w:lang w:val="ru-RU"/>
              </w:rPr>
              <w:t>117 пожарно-спасательной части 59 ПСО ФПС ГПС ГУ МЧС России по Свердловской области</w:t>
            </w:r>
            <w:r w:rsidRPr="00F369A0">
              <w:rPr>
                <w:color w:val="414141"/>
                <w:sz w:val="28"/>
                <w:szCs w:val="28"/>
                <w:lang w:val="ru-RU"/>
              </w:rPr>
              <w:br/>
            </w:r>
            <w:r w:rsidRPr="00F369A0">
              <w:rPr>
                <w:color w:val="414141"/>
                <w:sz w:val="28"/>
                <w:szCs w:val="28"/>
                <w:shd w:val="clear" w:color="auto" w:fill="FFFFFF"/>
                <w:lang w:val="ru-RU"/>
              </w:rPr>
              <w:t>капитан внутренней службы</w:t>
            </w:r>
          </w:p>
          <w:p w:rsidR="00F369A0" w:rsidRPr="00F369A0" w:rsidRDefault="00F369A0" w:rsidP="00230FAF">
            <w:pPr>
              <w:rPr>
                <w:sz w:val="28"/>
                <w:szCs w:val="28"/>
                <w:lang w:val="ru-RU"/>
              </w:rPr>
            </w:pPr>
          </w:p>
          <w:p w:rsidR="00F369A0" w:rsidRPr="007907C0" w:rsidRDefault="00F369A0" w:rsidP="00230FAF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С.А.Петелин</w:t>
            </w:r>
            <w:proofErr w:type="spellEnd"/>
          </w:p>
          <w:p w:rsidR="00F369A0" w:rsidRPr="007907C0" w:rsidRDefault="00F369A0" w:rsidP="00230FAF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>«____»_____________</w:t>
            </w:r>
            <w:proofErr w:type="gramStart"/>
            <w:r w:rsidRPr="007907C0">
              <w:rPr>
                <w:sz w:val="28"/>
                <w:szCs w:val="28"/>
              </w:rPr>
              <w:t xml:space="preserve">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</w:t>
            </w:r>
            <w:proofErr w:type="gramEnd"/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F369A0" w:rsidRPr="00E715FE" w:rsidRDefault="00F369A0" w:rsidP="00230FAF">
            <w:pPr>
              <w:tabs>
                <w:tab w:val="left" w:pos="709"/>
              </w:tabs>
              <w:jc w:val="right"/>
            </w:pPr>
          </w:p>
        </w:tc>
      </w:tr>
    </w:tbl>
    <w:p w:rsidR="0049667D" w:rsidRPr="00E715FE" w:rsidRDefault="00513C20" w:rsidP="00E715FE">
      <w:pPr>
        <w:pStyle w:val="Style42"/>
        <w:widowControl/>
        <w:spacing w:line="240" w:lineRule="auto"/>
        <w:ind w:right="-143" w:firstLine="0"/>
        <w:rPr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</w:t>
      </w:r>
      <w:r w:rsidR="00BC78D6" w:rsidRPr="0049667D">
        <w:rPr>
          <w:rStyle w:val="FontStyle93"/>
          <w:sz w:val="28"/>
          <w:szCs w:val="28"/>
        </w:rPr>
        <w:t xml:space="preserve">                                       </w:t>
      </w:r>
    </w:p>
    <w:p w:rsidR="00671EE5" w:rsidRDefault="00671EE5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</w:p>
    <w:p w:rsidR="00FD09B3" w:rsidRDefault="00FD09B3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397377" w:rsidRDefault="00FD09B3" w:rsidP="00397377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F369A0">
        <w:rPr>
          <w:b/>
          <w:sz w:val="28"/>
          <w:szCs w:val="28"/>
          <w:lang w:val="ru-RU"/>
        </w:rPr>
        <w:t xml:space="preserve">МУНИЦИПАЛЬНОМ </w:t>
      </w:r>
      <w:r w:rsidR="006E1433">
        <w:rPr>
          <w:b/>
          <w:sz w:val="28"/>
          <w:szCs w:val="28"/>
          <w:lang w:val="ru-RU"/>
        </w:rPr>
        <w:t xml:space="preserve"> </w:t>
      </w:r>
      <w:r w:rsidR="00397377">
        <w:rPr>
          <w:b/>
          <w:sz w:val="28"/>
          <w:szCs w:val="28"/>
          <w:lang w:val="ru-RU"/>
        </w:rPr>
        <w:t>ЭТАП</w:t>
      </w:r>
      <w:r w:rsidR="006E1433">
        <w:rPr>
          <w:b/>
          <w:sz w:val="28"/>
          <w:szCs w:val="28"/>
          <w:lang w:val="ru-RU"/>
        </w:rPr>
        <w:t>Е</w:t>
      </w:r>
    </w:p>
    <w:p w:rsidR="00FD09B3" w:rsidRDefault="00FD09B3" w:rsidP="00E72A4C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E1433">
        <w:rPr>
          <w:b/>
          <w:sz w:val="28"/>
          <w:szCs w:val="28"/>
          <w:lang w:val="ru-RU"/>
        </w:rPr>
        <w:t>ВСЕРОССИЙСКОГО</w:t>
      </w:r>
      <w:r>
        <w:rPr>
          <w:b/>
          <w:sz w:val="28"/>
          <w:szCs w:val="28"/>
          <w:lang w:val="ru-RU"/>
        </w:rPr>
        <w:t xml:space="preserve"> </w:t>
      </w:r>
      <w:r w:rsidR="006E1433">
        <w:rPr>
          <w:b/>
          <w:sz w:val="28"/>
          <w:szCs w:val="28"/>
          <w:lang w:val="ru-RU"/>
        </w:rPr>
        <w:t>СМОТРА-КОНКУРСА</w:t>
      </w:r>
      <w:r>
        <w:rPr>
          <w:b/>
          <w:sz w:val="28"/>
          <w:szCs w:val="28"/>
          <w:lang w:val="ru-RU"/>
        </w:rPr>
        <w:t xml:space="preserve"> </w:t>
      </w:r>
    </w:p>
    <w:p w:rsidR="00FD09B3" w:rsidRDefault="00FD09B3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«ЛУЧШАЯ ДРУЖИНА ЮНЫХ ПОЖАРНЫХ РОССИИ»</w:t>
      </w:r>
    </w:p>
    <w:p w:rsidR="00FD09B3" w:rsidRDefault="00FD09B3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</w:p>
    <w:p w:rsidR="00FD09B3" w:rsidRDefault="009619E2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г. </w:t>
      </w:r>
      <w:r w:rsidR="00F369A0">
        <w:rPr>
          <w:b/>
          <w:sz w:val="28"/>
          <w:szCs w:val="28"/>
          <w:lang w:val="ru-RU"/>
        </w:rPr>
        <w:t>Сухой Лог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BF6B99">
        <w:rPr>
          <w:b/>
          <w:sz w:val="28"/>
          <w:szCs w:val="28"/>
          <w:lang w:val="ru-RU"/>
        </w:rPr>
        <w:t>2025</w:t>
      </w:r>
      <w:r>
        <w:rPr>
          <w:b/>
          <w:sz w:val="28"/>
          <w:szCs w:val="28"/>
          <w:lang w:val="ru-RU"/>
        </w:rPr>
        <w:t xml:space="preserve"> г</w:t>
      </w:r>
    </w:p>
    <w:p w:rsidR="00FD09B3" w:rsidRDefault="00FD09B3" w:rsidP="00FD09B3">
      <w:pPr>
        <w:pStyle w:val="a3"/>
        <w:spacing w:before="0" w:after="0"/>
        <w:jc w:val="center"/>
        <w:rPr>
          <w:b/>
          <w:sz w:val="28"/>
          <w:szCs w:val="28"/>
          <w:lang w:val="ru-RU"/>
        </w:rPr>
      </w:pPr>
    </w:p>
    <w:p w:rsidR="00FD09B3" w:rsidRDefault="00D47B93" w:rsidP="00FD09B3">
      <w:pPr>
        <w:pStyle w:val="a3"/>
        <w:numPr>
          <w:ilvl w:val="0"/>
          <w:numId w:val="2"/>
        </w:numPr>
        <w:spacing w:before="0" w:after="0"/>
        <w:ind w:left="851" w:right="18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065BAB">
        <w:rPr>
          <w:b/>
          <w:sz w:val="28"/>
          <w:szCs w:val="28"/>
          <w:lang w:val="ru-RU"/>
        </w:rPr>
        <w:t>Б</w:t>
      </w:r>
      <w:r>
        <w:rPr>
          <w:b/>
          <w:sz w:val="28"/>
          <w:szCs w:val="28"/>
          <w:lang w:val="ru-RU"/>
        </w:rPr>
        <w:t>ЩИЕ ПОЛОЖЕНИЯ</w:t>
      </w:r>
    </w:p>
    <w:p w:rsidR="00FD09B3" w:rsidRDefault="00FD09B3" w:rsidP="00FD09B3">
      <w:pPr>
        <w:pStyle w:val="a3"/>
        <w:spacing w:before="0" w:after="0"/>
        <w:ind w:left="851" w:right="186"/>
        <w:rPr>
          <w:b/>
          <w:sz w:val="28"/>
          <w:szCs w:val="28"/>
          <w:lang w:val="ru-RU"/>
        </w:rPr>
      </w:pPr>
    </w:p>
    <w:p w:rsidR="00FD09B3" w:rsidRDefault="00FD09B3" w:rsidP="00FD09B3">
      <w:pPr>
        <w:pStyle w:val="a3"/>
        <w:spacing w:before="0" w:after="0"/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Настоящее Положение определяет порядок орг</w:t>
      </w:r>
      <w:r w:rsidR="00F369A0">
        <w:rPr>
          <w:sz w:val="28"/>
          <w:szCs w:val="28"/>
          <w:lang w:val="ru-RU"/>
        </w:rPr>
        <w:t>анизации и проведения муниципального</w:t>
      </w:r>
      <w:r>
        <w:rPr>
          <w:sz w:val="28"/>
          <w:szCs w:val="28"/>
          <w:lang w:val="ru-RU"/>
        </w:rPr>
        <w:t xml:space="preserve"> этапа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Всероссийского смотра-конкурса среди дружин юных пожарных «Лучшая дружина юных пожарных России» (далее – Конкурс).</w:t>
      </w:r>
    </w:p>
    <w:p w:rsidR="00FD09B3" w:rsidRDefault="00E72A4C" w:rsidP="00FD09B3">
      <w:pPr>
        <w:pStyle w:val="a3"/>
        <w:spacing w:before="0" w:after="0"/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1.2. Конкурс проводится Свердловским</w:t>
      </w:r>
      <w:r w:rsidR="00FD09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областным</w:t>
      </w:r>
      <w:r w:rsidR="00FD09B3">
        <w:rPr>
          <w:sz w:val="28"/>
          <w:szCs w:val="28"/>
          <w:lang w:val="ru-RU"/>
        </w:rPr>
        <w:t xml:space="preserve"> отделение</w:t>
      </w:r>
      <w:r>
        <w:rPr>
          <w:sz w:val="28"/>
          <w:szCs w:val="28"/>
          <w:lang w:val="ru-RU"/>
        </w:rPr>
        <w:t>м</w:t>
      </w:r>
      <w:r w:rsidR="00FD09B3">
        <w:rPr>
          <w:sz w:val="28"/>
          <w:szCs w:val="28"/>
          <w:lang w:val="ru-RU"/>
        </w:rPr>
        <w:t xml:space="preserve"> Общероссийской общественной организации «Всероссийское добровольное пожарное общество» </w:t>
      </w:r>
      <w:bookmarkStart w:id="0" w:name="_Hlk482792631"/>
      <w:r w:rsidR="00FD09B3">
        <w:rPr>
          <w:sz w:val="28"/>
          <w:szCs w:val="28"/>
          <w:lang w:val="ru-RU"/>
        </w:rPr>
        <w:t xml:space="preserve">(далее – ВДПО) </w:t>
      </w:r>
      <w:bookmarkEnd w:id="0"/>
      <w:r w:rsidR="00FD09B3">
        <w:rPr>
          <w:sz w:val="28"/>
          <w:szCs w:val="28"/>
          <w:lang w:val="ru-RU"/>
        </w:rPr>
        <w:t>при поддержке Главного управления МЧС России по Свердловской области.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Конкурс способствует развитию детско-юношеского общественного движения «Юный пожарный» (далее – Движение), а также распространению положительного опыта деятельности перед</w:t>
      </w:r>
      <w:r w:rsidR="00150EA1">
        <w:rPr>
          <w:sz w:val="28"/>
          <w:szCs w:val="28"/>
          <w:lang w:val="ru-RU"/>
        </w:rPr>
        <w:t>овых дружин юных пожарных Свердловской области</w:t>
      </w:r>
      <w:r>
        <w:rPr>
          <w:sz w:val="28"/>
          <w:szCs w:val="28"/>
          <w:lang w:val="ru-RU"/>
        </w:rPr>
        <w:t xml:space="preserve"> (далее – ДЮ</w:t>
      </w:r>
      <w:r w:rsidR="00150EA1">
        <w:rPr>
          <w:sz w:val="28"/>
          <w:szCs w:val="28"/>
          <w:lang w:val="ru-RU"/>
        </w:rPr>
        <w:t>П)</w:t>
      </w:r>
    </w:p>
    <w:p w:rsidR="00FD09B3" w:rsidRDefault="00FD09B3" w:rsidP="00FD09B3">
      <w:pPr>
        <w:ind w:left="851" w:right="186" w:firstLine="426"/>
        <w:jc w:val="both"/>
        <w:rPr>
          <w:sz w:val="28"/>
          <w:szCs w:val="28"/>
          <w:lang w:val="ru-RU"/>
        </w:rPr>
      </w:pPr>
    </w:p>
    <w:p w:rsidR="00EB270D" w:rsidRPr="00EB270D" w:rsidRDefault="00EB270D" w:rsidP="00EB270D">
      <w:pPr>
        <w:ind w:left="567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FD09B3">
        <w:rPr>
          <w:b/>
          <w:sz w:val="28"/>
          <w:szCs w:val="28"/>
          <w:lang w:val="ru-RU"/>
        </w:rPr>
        <w:t xml:space="preserve"> </w:t>
      </w:r>
      <w:r w:rsidRPr="00EB270D">
        <w:rPr>
          <w:b/>
          <w:sz w:val="28"/>
          <w:szCs w:val="28"/>
          <w:lang w:val="ru-RU"/>
        </w:rPr>
        <w:t>ЦЕЛИ И ЗАДАЧИ КОНКУРСА</w:t>
      </w:r>
    </w:p>
    <w:p w:rsidR="00FD09B3" w:rsidRDefault="00FD09B3" w:rsidP="00D47B93">
      <w:pPr>
        <w:pStyle w:val="a3"/>
        <w:spacing w:before="0" w:after="0"/>
        <w:ind w:right="186"/>
        <w:rPr>
          <w:sz w:val="28"/>
          <w:szCs w:val="28"/>
          <w:lang w:val="ru-RU"/>
        </w:rPr>
      </w:pP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suppressAutoHyphens w:val="0"/>
        <w:spacing w:after="160" w:line="259" w:lineRule="auto"/>
        <w:ind w:left="851" w:firstLine="709"/>
        <w:contextualSpacing/>
        <w:jc w:val="both"/>
        <w:rPr>
          <w:bCs/>
          <w:sz w:val="28"/>
          <w:szCs w:val="28"/>
          <w:lang w:val="ru-RU"/>
        </w:rPr>
      </w:pPr>
      <w:r w:rsidRPr="00EB270D">
        <w:rPr>
          <w:bCs/>
          <w:sz w:val="28"/>
          <w:szCs w:val="28"/>
          <w:lang w:val="ru-RU"/>
        </w:rPr>
        <w:t>Гражданско-патриотическое воспитание детей и молодежи.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sz w:val="28"/>
          <w:szCs w:val="28"/>
          <w:lang w:val="ru-RU"/>
        </w:rPr>
      </w:pPr>
      <w:r w:rsidRPr="00EB270D">
        <w:rPr>
          <w:bCs/>
          <w:sz w:val="28"/>
          <w:szCs w:val="28"/>
          <w:lang w:val="ru-RU"/>
        </w:rPr>
        <w:t>Совершенствование системы обучения детей и подростков мерам пожарной безопасности.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Cs/>
          <w:sz w:val="28"/>
          <w:szCs w:val="28"/>
          <w:lang w:val="ru-RU"/>
        </w:rPr>
      </w:pPr>
      <w:r w:rsidRPr="00EB270D">
        <w:rPr>
          <w:bCs/>
          <w:iCs/>
          <w:sz w:val="28"/>
          <w:szCs w:val="28"/>
          <w:lang w:val="ru-RU"/>
        </w:rPr>
        <w:lastRenderedPageBreak/>
        <w:t xml:space="preserve">Формирование и закрепление навыков грамотного поведения </w:t>
      </w:r>
      <w:bookmarkStart w:id="1" w:name="_Hlk121753607"/>
      <w:r w:rsidRPr="00EB270D">
        <w:rPr>
          <w:bCs/>
          <w:iCs/>
          <w:sz w:val="28"/>
          <w:szCs w:val="28"/>
          <w:lang w:val="ru-RU"/>
        </w:rPr>
        <w:t xml:space="preserve">при возникновении </w:t>
      </w:r>
      <w:bookmarkEnd w:id="1"/>
      <w:r w:rsidRPr="00EB270D">
        <w:rPr>
          <w:bCs/>
          <w:iCs/>
          <w:sz w:val="28"/>
          <w:szCs w:val="28"/>
          <w:lang w:val="ru-RU"/>
        </w:rPr>
        <w:t>пожара и в других чрезвычайных ситуациях.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Cs/>
          <w:sz w:val="28"/>
          <w:szCs w:val="28"/>
          <w:lang w:val="ru-RU"/>
        </w:rPr>
      </w:pPr>
      <w:r w:rsidRPr="00EB270D">
        <w:rPr>
          <w:bCs/>
          <w:iCs/>
          <w:sz w:val="28"/>
          <w:szCs w:val="28"/>
          <w:lang w:val="ru-RU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Cs/>
          <w:sz w:val="28"/>
          <w:szCs w:val="28"/>
          <w:lang w:val="ru-RU"/>
        </w:rPr>
      </w:pPr>
      <w:r w:rsidRPr="00EB270D">
        <w:rPr>
          <w:bCs/>
          <w:iCs/>
          <w:sz w:val="28"/>
          <w:szCs w:val="28"/>
          <w:lang w:val="ru-RU"/>
        </w:rPr>
        <w:t>Совершенствование форм и методов противопожарной пропаганды среди детей и подростков.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/>
          <w:sz w:val="28"/>
          <w:szCs w:val="28"/>
          <w:lang w:val="ru-RU"/>
        </w:rPr>
      </w:pPr>
      <w:r w:rsidRPr="00EB270D">
        <w:rPr>
          <w:bCs/>
          <w:iCs/>
          <w:sz w:val="28"/>
          <w:szCs w:val="28"/>
          <w:lang w:val="ru-RU"/>
        </w:rPr>
        <w:t>Профессиональная ориентация детей и подростков, привитие интереса к профессии пожарного-спасателя.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/>
          <w:sz w:val="28"/>
          <w:szCs w:val="28"/>
          <w:lang w:val="ru-RU"/>
        </w:rPr>
      </w:pPr>
      <w:r w:rsidRPr="00EB270D">
        <w:rPr>
          <w:sz w:val="28"/>
          <w:szCs w:val="28"/>
          <w:lang w:val="ru-RU"/>
        </w:rPr>
        <w:t>Создание условий для творческой самореализации детей и подростков, развитие их личностного потенциала, активной жизненной позиции.</w:t>
      </w:r>
    </w:p>
    <w:p w:rsidR="00EB270D" w:rsidRPr="00EB270D" w:rsidRDefault="00EB270D" w:rsidP="00EB270D">
      <w:pPr>
        <w:numPr>
          <w:ilvl w:val="1"/>
          <w:numId w:val="7"/>
        </w:numPr>
        <w:tabs>
          <w:tab w:val="left" w:pos="1560"/>
        </w:tabs>
        <w:ind w:left="851" w:firstLine="709"/>
        <w:contextualSpacing/>
        <w:jc w:val="both"/>
        <w:rPr>
          <w:bCs/>
          <w:i/>
          <w:sz w:val="28"/>
          <w:szCs w:val="28"/>
          <w:lang w:val="ru-RU"/>
        </w:rPr>
      </w:pPr>
      <w:r w:rsidRPr="00EB270D">
        <w:rPr>
          <w:color w:val="000000"/>
          <w:sz w:val="28"/>
          <w:szCs w:val="28"/>
          <w:lang w:val="ru-RU" w:eastAsia="ru-RU"/>
        </w:rPr>
        <w:t xml:space="preserve">Выявление и распространение успешного опыта работы дружин юных пожарных (далее – ДЮП), создание базы данных о </w:t>
      </w:r>
      <w:r w:rsidRPr="00EB270D">
        <w:rPr>
          <w:sz w:val="28"/>
          <w:szCs w:val="28"/>
          <w:lang w:val="ru-RU"/>
        </w:rPr>
        <w:t xml:space="preserve">деятельности ДЮП </w:t>
      </w:r>
      <w:r w:rsidR="00150EA1">
        <w:rPr>
          <w:sz w:val="28"/>
          <w:szCs w:val="28"/>
          <w:lang w:val="ru-RU"/>
        </w:rPr>
        <w:t>Свердловской области</w:t>
      </w:r>
    </w:p>
    <w:p w:rsidR="00FD09B3" w:rsidRDefault="00FD09B3" w:rsidP="00FD09B3">
      <w:pPr>
        <w:ind w:left="851" w:right="187"/>
        <w:contextualSpacing/>
        <w:jc w:val="both"/>
        <w:rPr>
          <w:color w:val="000000"/>
          <w:sz w:val="28"/>
          <w:szCs w:val="28"/>
          <w:lang w:val="ru-RU"/>
        </w:rPr>
      </w:pPr>
    </w:p>
    <w:p w:rsidR="00EB270D" w:rsidRPr="005827BD" w:rsidRDefault="00EB270D" w:rsidP="00EB270D">
      <w:pPr>
        <w:tabs>
          <w:tab w:val="left" w:pos="1560"/>
        </w:tabs>
        <w:ind w:left="1560"/>
        <w:contextualSpacing/>
        <w:jc w:val="both"/>
        <w:rPr>
          <w:bCs/>
          <w:i/>
          <w:sz w:val="28"/>
          <w:szCs w:val="28"/>
          <w:lang w:val="ru-RU"/>
        </w:rPr>
      </w:pPr>
    </w:p>
    <w:p w:rsidR="00EB270D" w:rsidRDefault="00EB270D" w:rsidP="00EB270D">
      <w:pPr>
        <w:ind w:left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Pr="00EB270D">
        <w:rPr>
          <w:b/>
          <w:sz w:val="28"/>
          <w:szCs w:val="28"/>
          <w:lang w:val="ru-RU"/>
        </w:rPr>
        <w:t>УЧАСТНИКИ КОНКУРСА</w:t>
      </w:r>
    </w:p>
    <w:p w:rsidR="00D47B93" w:rsidRPr="00EB270D" w:rsidRDefault="00D47B93" w:rsidP="00EB270D">
      <w:pPr>
        <w:ind w:left="567"/>
        <w:jc w:val="center"/>
        <w:rPr>
          <w:b/>
          <w:sz w:val="28"/>
          <w:szCs w:val="28"/>
          <w:lang w:val="ru-RU"/>
        </w:rPr>
      </w:pPr>
    </w:p>
    <w:p w:rsidR="00EB270D" w:rsidRPr="00EB270D" w:rsidRDefault="00EB270D" w:rsidP="00EB270D">
      <w:pPr>
        <w:tabs>
          <w:tab w:val="left" w:pos="180"/>
        </w:tabs>
        <w:spacing w:after="200"/>
        <w:ind w:left="851"/>
        <w:jc w:val="both"/>
        <w:rPr>
          <w:rFonts w:eastAsia="Calibri"/>
          <w:sz w:val="28"/>
          <w:szCs w:val="28"/>
          <w:lang w:val="ru-RU"/>
        </w:rPr>
      </w:pPr>
      <w:r w:rsidRPr="00EB270D">
        <w:rPr>
          <w:rFonts w:eastAsia="Calibri"/>
          <w:bCs/>
          <w:sz w:val="28"/>
          <w:szCs w:val="28"/>
          <w:lang w:val="ru-RU"/>
        </w:rPr>
        <w:t xml:space="preserve">          Участниками Конкурса являются команды ДЮП</w:t>
      </w:r>
      <w:r w:rsidRPr="00EB270D">
        <w:rPr>
          <w:rFonts w:eastAsia="Calibri"/>
          <w:sz w:val="28"/>
          <w:szCs w:val="28"/>
          <w:lang w:val="ru-RU"/>
        </w:rPr>
        <w:t>. В состав команды ДЮП входят 10 человек (9 юных пожарных и 1 руководитель ДЮП).  Возраст юных</w:t>
      </w:r>
      <w:r w:rsidR="00BF6B99">
        <w:rPr>
          <w:rFonts w:eastAsia="Calibri"/>
          <w:sz w:val="28"/>
          <w:szCs w:val="28"/>
          <w:lang w:val="ru-RU"/>
        </w:rPr>
        <w:t xml:space="preserve"> пожарных  12-17 лет включительно.</w:t>
      </w:r>
    </w:p>
    <w:p w:rsidR="00FD09B3" w:rsidRDefault="00FD09B3" w:rsidP="00FD09B3">
      <w:pPr>
        <w:pStyle w:val="a7"/>
        <w:tabs>
          <w:tab w:val="left" w:pos="180"/>
        </w:tabs>
        <w:spacing w:after="0" w:line="240" w:lineRule="auto"/>
        <w:ind w:left="851" w:right="187" w:firstLine="709"/>
        <w:jc w:val="both"/>
        <w:rPr>
          <w:rFonts w:ascii="Times New Roman" w:hAnsi="Times New Roman"/>
          <w:sz w:val="28"/>
          <w:szCs w:val="28"/>
        </w:rPr>
      </w:pPr>
    </w:p>
    <w:p w:rsidR="00FD09B3" w:rsidRDefault="00EB270D" w:rsidP="00FD09B3">
      <w:pPr>
        <w:pStyle w:val="2"/>
        <w:keepNext w:val="0"/>
        <w:numPr>
          <w:ilvl w:val="1"/>
          <w:numId w:val="1"/>
        </w:numPr>
        <w:spacing w:before="0" w:after="0"/>
        <w:ind w:left="851" w:right="186"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/>
          <w:i w:val="0"/>
        </w:rPr>
        <w:t xml:space="preserve"> 4</w:t>
      </w:r>
      <w:r w:rsidR="00FD09B3">
        <w:rPr>
          <w:rFonts w:ascii="Times New Roman" w:hAnsi="Times New Roman" w:cs="Times New Roman"/>
          <w:i w:val="0"/>
        </w:rPr>
        <w:t>.</w:t>
      </w:r>
      <w:r w:rsidR="00FD09B3">
        <w:rPr>
          <w:rFonts w:ascii="Times New Roman" w:hAnsi="Times New Roman" w:cs="Times New Roman"/>
        </w:rPr>
        <w:t xml:space="preserve"> </w:t>
      </w:r>
      <w:r w:rsidR="00D47B93">
        <w:rPr>
          <w:rFonts w:ascii="Times New Roman" w:hAnsi="Times New Roman" w:cs="Times New Roman"/>
          <w:i w:val="0"/>
        </w:rPr>
        <w:t>ПОРЯДОК ПРОВЕДЕНИЯ КОНКУРСА</w:t>
      </w:r>
    </w:p>
    <w:p w:rsidR="001708D3" w:rsidRDefault="001708D3" w:rsidP="001708D3">
      <w:pPr>
        <w:pStyle w:val="a7"/>
        <w:numPr>
          <w:ilvl w:val="0"/>
          <w:numId w:val="1"/>
        </w:numPr>
        <w:tabs>
          <w:tab w:val="clear" w:pos="43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08D3">
        <w:rPr>
          <w:sz w:val="28"/>
          <w:szCs w:val="28"/>
        </w:rPr>
        <w:t xml:space="preserve">       </w:t>
      </w:r>
      <w:r w:rsidRPr="001708D3">
        <w:rPr>
          <w:rFonts w:ascii="Times New Roman" w:hAnsi="Times New Roman"/>
          <w:sz w:val="28"/>
          <w:szCs w:val="28"/>
        </w:rPr>
        <w:t xml:space="preserve">4.1. </w:t>
      </w:r>
      <w:r w:rsidRPr="001708D3">
        <w:rPr>
          <w:rFonts w:ascii="Times New Roman" w:hAnsi="Times New Roman"/>
          <w:sz w:val="2"/>
          <w:szCs w:val="2"/>
        </w:rPr>
        <w:t xml:space="preserve">  </w:t>
      </w:r>
      <w:r w:rsidRPr="001708D3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F369A0">
        <w:rPr>
          <w:rFonts w:ascii="Times New Roman" w:hAnsi="Times New Roman"/>
          <w:sz w:val="28"/>
          <w:szCs w:val="28"/>
        </w:rPr>
        <w:t xml:space="preserve">четыре </w:t>
      </w:r>
      <w:r w:rsidRPr="001708D3">
        <w:rPr>
          <w:rFonts w:ascii="Times New Roman" w:hAnsi="Times New Roman"/>
          <w:sz w:val="28"/>
          <w:szCs w:val="28"/>
        </w:rPr>
        <w:t xml:space="preserve"> этапа:</w:t>
      </w:r>
    </w:p>
    <w:p w:rsidR="00F369A0" w:rsidRPr="001708D3" w:rsidRDefault="00F369A0" w:rsidP="001708D3">
      <w:pPr>
        <w:pStyle w:val="a7"/>
        <w:numPr>
          <w:ilvl w:val="0"/>
          <w:numId w:val="1"/>
        </w:numPr>
        <w:tabs>
          <w:tab w:val="clear" w:pos="43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муниципальный: январь-март 2025г.;</w:t>
      </w:r>
    </w:p>
    <w:p w:rsidR="001708D3" w:rsidRPr="001708D3" w:rsidRDefault="001708D3" w:rsidP="001708D3">
      <w:pPr>
        <w:pStyle w:val="a7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708D3">
        <w:rPr>
          <w:rFonts w:ascii="Times New Roman" w:hAnsi="Times New Roman"/>
          <w:sz w:val="28"/>
          <w:szCs w:val="28"/>
        </w:rPr>
        <w:t xml:space="preserve">           - региональный: январь – март 2025 г.;</w:t>
      </w:r>
    </w:p>
    <w:p w:rsidR="001708D3" w:rsidRPr="001708D3" w:rsidRDefault="001708D3" w:rsidP="001708D3">
      <w:pPr>
        <w:pStyle w:val="a7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708D3">
        <w:rPr>
          <w:rFonts w:ascii="Times New Roman" w:hAnsi="Times New Roman"/>
          <w:sz w:val="28"/>
          <w:szCs w:val="28"/>
        </w:rPr>
        <w:t xml:space="preserve">           - межрегиональный: апрель – май 2025 г.;</w:t>
      </w:r>
    </w:p>
    <w:p w:rsidR="001708D3" w:rsidRDefault="001708D3" w:rsidP="001708D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708D3">
        <w:rPr>
          <w:rFonts w:ascii="Times New Roman" w:hAnsi="Times New Roman"/>
          <w:sz w:val="28"/>
          <w:szCs w:val="28"/>
        </w:rPr>
        <w:t xml:space="preserve"> - всероссийский: сентябрь – декабрь 2025 г.</w:t>
      </w:r>
    </w:p>
    <w:p w:rsidR="00FD09B3" w:rsidRPr="001708D3" w:rsidRDefault="001708D3" w:rsidP="001708D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66F1" w:rsidRPr="001708D3">
        <w:rPr>
          <w:sz w:val="28"/>
          <w:szCs w:val="28"/>
        </w:rPr>
        <w:t xml:space="preserve"> </w:t>
      </w:r>
      <w:r w:rsidR="003E66F1" w:rsidRPr="001708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="00FD09B3" w:rsidRPr="001708D3">
        <w:rPr>
          <w:rFonts w:ascii="Times New Roman" w:hAnsi="Times New Roman"/>
          <w:sz w:val="28"/>
          <w:szCs w:val="28"/>
        </w:rPr>
        <w:t>.</w:t>
      </w:r>
      <w:r w:rsidR="00B40BF5" w:rsidRPr="001708D3">
        <w:rPr>
          <w:rFonts w:ascii="Times New Roman" w:hAnsi="Times New Roman"/>
          <w:sz w:val="28"/>
          <w:szCs w:val="28"/>
        </w:rPr>
        <w:t xml:space="preserve"> </w:t>
      </w:r>
      <w:r w:rsidR="00F369A0">
        <w:rPr>
          <w:rFonts w:ascii="Times New Roman" w:hAnsi="Times New Roman"/>
          <w:sz w:val="28"/>
          <w:szCs w:val="28"/>
        </w:rPr>
        <w:t xml:space="preserve"> Муниципальный </w:t>
      </w:r>
      <w:r w:rsidR="00BF6B99" w:rsidRPr="001708D3">
        <w:rPr>
          <w:rFonts w:ascii="Times New Roman" w:hAnsi="Times New Roman"/>
          <w:sz w:val="28"/>
          <w:szCs w:val="28"/>
        </w:rPr>
        <w:t xml:space="preserve"> Конкурс проводится  </w:t>
      </w:r>
      <w:r w:rsidR="00F369A0">
        <w:rPr>
          <w:rFonts w:ascii="Times New Roman" w:hAnsi="Times New Roman"/>
          <w:sz w:val="28"/>
          <w:szCs w:val="28"/>
        </w:rPr>
        <w:t>10</w:t>
      </w:r>
      <w:r w:rsidR="00DD0B3F" w:rsidRPr="001708D3">
        <w:rPr>
          <w:rFonts w:ascii="Times New Roman" w:hAnsi="Times New Roman"/>
          <w:sz w:val="28"/>
          <w:szCs w:val="28"/>
        </w:rPr>
        <w:t>.03.</w:t>
      </w:r>
      <w:r w:rsidR="00BF6B99" w:rsidRPr="001708D3">
        <w:rPr>
          <w:rFonts w:ascii="Times New Roman" w:hAnsi="Times New Roman"/>
          <w:sz w:val="28"/>
          <w:szCs w:val="28"/>
        </w:rPr>
        <w:t xml:space="preserve"> 2025</w:t>
      </w:r>
      <w:r w:rsidR="00FD09B3" w:rsidRPr="001708D3">
        <w:rPr>
          <w:rFonts w:ascii="Times New Roman" w:hAnsi="Times New Roman"/>
          <w:sz w:val="28"/>
          <w:szCs w:val="28"/>
        </w:rPr>
        <w:t xml:space="preserve"> г.;</w:t>
      </w:r>
    </w:p>
    <w:p w:rsidR="00FD09B3" w:rsidRDefault="001708D3" w:rsidP="001708D3">
      <w:pPr>
        <w:pStyle w:val="a3"/>
        <w:tabs>
          <w:tab w:val="left" w:pos="426"/>
        </w:tabs>
        <w:spacing w:before="0" w:after="0"/>
        <w:ind w:right="1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06EC2">
        <w:rPr>
          <w:sz w:val="28"/>
          <w:szCs w:val="28"/>
          <w:lang w:val="ru-RU"/>
        </w:rPr>
        <w:t xml:space="preserve"> </w:t>
      </w:r>
      <w:r w:rsidR="003E66F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.3</w:t>
      </w:r>
      <w:r w:rsidR="007A1071">
        <w:rPr>
          <w:sz w:val="28"/>
          <w:szCs w:val="28"/>
          <w:lang w:val="ru-RU"/>
        </w:rPr>
        <w:t>. Для участия в</w:t>
      </w:r>
      <w:r w:rsidR="00FD09B3">
        <w:rPr>
          <w:sz w:val="28"/>
          <w:szCs w:val="28"/>
          <w:lang w:val="ru-RU"/>
        </w:rPr>
        <w:t xml:space="preserve"> </w:t>
      </w:r>
      <w:r w:rsidR="00F369A0">
        <w:rPr>
          <w:sz w:val="28"/>
          <w:szCs w:val="28"/>
          <w:lang w:val="ru-RU"/>
        </w:rPr>
        <w:t>муници</w:t>
      </w:r>
      <w:r w:rsidR="00F369A0">
        <w:rPr>
          <w:sz w:val="28"/>
          <w:szCs w:val="28"/>
          <w:lang w:val="ru-RU"/>
        </w:rPr>
        <w:t>пальном</w:t>
      </w:r>
      <w:r w:rsidR="00FD09B3">
        <w:rPr>
          <w:sz w:val="28"/>
          <w:szCs w:val="28"/>
          <w:lang w:val="ru-RU"/>
        </w:rPr>
        <w:t xml:space="preserve"> этапе Конкурса в адрес Оргкомитета (приложение № 1) необходимо отправить:</w:t>
      </w:r>
    </w:p>
    <w:p w:rsidR="00FD09B3" w:rsidRDefault="00FD09B3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заявку от </w:t>
      </w:r>
      <w:bookmarkStart w:id="2" w:name="_Hlk482868357"/>
      <w:r>
        <w:rPr>
          <w:sz w:val="28"/>
          <w:szCs w:val="28"/>
          <w:lang w:val="ru-RU"/>
        </w:rPr>
        <w:t xml:space="preserve">ДЮП </w:t>
      </w:r>
      <w:bookmarkEnd w:id="2"/>
      <w:r w:rsidR="00BF6B99">
        <w:rPr>
          <w:sz w:val="28"/>
          <w:szCs w:val="28"/>
          <w:lang w:val="ru-RU"/>
        </w:rPr>
        <w:t>на участие (приложение № 2</w:t>
      </w:r>
      <w:r>
        <w:rPr>
          <w:sz w:val="28"/>
          <w:szCs w:val="28"/>
          <w:lang w:val="ru-RU"/>
        </w:rPr>
        <w:t>);</w:t>
      </w:r>
    </w:p>
    <w:p w:rsidR="00FD09B3" w:rsidRDefault="00FD09B3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план работы </w:t>
      </w:r>
      <w:r w:rsidR="00584C34">
        <w:rPr>
          <w:sz w:val="28"/>
          <w:szCs w:val="28"/>
          <w:lang w:val="ru-RU"/>
        </w:rPr>
        <w:t>ДЮП н</w:t>
      </w:r>
      <w:r w:rsidR="00950630">
        <w:rPr>
          <w:sz w:val="28"/>
          <w:szCs w:val="28"/>
          <w:lang w:val="ru-RU"/>
        </w:rPr>
        <w:t xml:space="preserve">а текущий учебный год, </w:t>
      </w:r>
      <w:r>
        <w:rPr>
          <w:sz w:val="28"/>
          <w:szCs w:val="28"/>
          <w:lang w:val="ru-RU"/>
        </w:rPr>
        <w:t>подписанный руководством общеобразовательной организации;</w:t>
      </w:r>
    </w:p>
    <w:p w:rsidR="008E42A2" w:rsidRDefault="008E42A2" w:rsidP="008E42A2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характер</w:t>
      </w:r>
      <w:r w:rsidR="007A1071">
        <w:rPr>
          <w:sz w:val="28"/>
          <w:szCs w:val="28"/>
          <w:lang w:val="ru-RU"/>
        </w:rPr>
        <w:t>истику ДЮП,</w:t>
      </w:r>
      <w:r>
        <w:rPr>
          <w:sz w:val="28"/>
          <w:szCs w:val="28"/>
          <w:lang w:val="ru-RU"/>
        </w:rPr>
        <w:t xml:space="preserve"> подписанную руководством общеобразовательной организации (в сканированном варианте с подписью и печатью организации);  </w:t>
      </w:r>
    </w:p>
    <w:p w:rsidR="00FD09B3" w:rsidRDefault="00FD09B3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презе</w:t>
      </w:r>
      <w:r w:rsidR="007A1071">
        <w:rPr>
          <w:sz w:val="28"/>
          <w:szCs w:val="28"/>
          <w:lang w:val="ru-RU"/>
        </w:rPr>
        <w:t>нтацию ДЮП.</w:t>
      </w:r>
    </w:p>
    <w:p w:rsidR="00FD09B3" w:rsidRDefault="00FD09B3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видеофильм о деятел</w:t>
      </w:r>
      <w:r w:rsidR="007A1071">
        <w:rPr>
          <w:sz w:val="28"/>
          <w:szCs w:val="28"/>
          <w:lang w:val="ru-RU"/>
        </w:rPr>
        <w:t>ьности ДЮП.</w:t>
      </w:r>
    </w:p>
    <w:p w:rsidR="007A1071" w:rsidRDefault="007A1071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Победитель </w:t>
      </w:r>
      <w:r w:rsidR="007A132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1 место) </w:t>
      </w:r>
      <w:r w:rsidR="00F369A0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этапа становится участником регионального этапа</w:t>
      </w:r>
    </w:p>
    <w:p w:rsidR="00AC2355" w:rsidRDefault="001708D3" w:rsidP="00AC2355">
      <w:pPr>
        <w:ind w:left="851" w:right="1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</w:t>
      </w:r>
      <w:r w:rsidR="007A132A">
        <w:rPr>
          <w:sz w:val="28"/>
          <w:szCs w:val="28"/>
          <w:lang w:val="ru-RU"/>
        </w:rPr>
        <w:t xml:space="preserve"> </w:t>
      </w:r>
      <w:r w:rsidR="00AC2355">
        <w:rPr>
          <w:sz w:val="28"/>
          <w:szCs w:val="28"/>
          <w:lang w:val="ru-RU"/>
        </w:rPr>
        <w:t xml:space="preserve">Конкурсные материалы на региональный (областной) этап принимаются Оргкомитетом по электронной почте на </w:t>
      </w:r>
      <w:proofErr w:type="gramStart"/>
      <w:r w:rsidR="00AC2355">
        <w:rPr>
          <w:sz w:val="28"/>
          <w:szCs w:val="28"/>
          <w:lang w:val="ru-RU"/>
        </w:rPr>
        <w:t>е</w:t>
      </w:r>
      <w:proofErr w:type="gramEnd"/>
      <w:r w:rsidR="00AC2355">
        <w:rPr>
          <w:sz w:val="28"/>
          <w:szCs w:val="28"/>
          <w:lang w:val="ru-RU"/>
        </w:rPr>
        <w:t>-</w:t>
      </w:r>
      <w:r w:rsidR="00AC2355">
        <w:rPr>
          <w:sz w:val="28"/>
          <w:szCs w:val="28"/>
        </w:rPr>
        <w:t>mail</w:t>
      </w:r>
      <w:r w:rsidR="00AC2355">
        <w:rPr>
          <w:sz w:val="28"/>
          <w:szCs w:val="28"/>
          <w:lang w:val="ru-RU"/>
        </w:rPr>
        <w:t>:</w:t>
      </w:r>
      <w:r w:rsidR="00F369A0">
        <w:rPr>
          <w:sz w:val="28"/>
          <w:szCs w:val="28"/>
          <w:lang w:val="ru-RU"/>
        </w:rPr>
        <w:t xml:space="preserve"> </w:t>
      </w:r>
      <w:hyperlink r:id="rId7" w:history="1">
        <w:r w:rsidR="00F369A0" w:rsidRPr="00895980">
          <w:rPr>
            <w:rStyle w:val="a9"/>
            <w:sz w:val="28"/>
            <w:szCs w:val="28"/>
          </w:rPr>
          <w:t>srovdpo</w:t>
        </w:r>
        <w:r w:rsidR="00F369A0" w:rsidRPr="00895980">
          <w:rPr>
            <w:rStyle w:val="a9"/>
            <w:sz w:val="28"/>
            <w:szCs w:val="28"/>
            <w:lang w:val="ru-RU"/>
          </w:rPr>
          <w:t>@</w:t>
        </w:r>
        <w:r w:rsidR="00F369A0" w:rsidRPr="00895980">
          <w:rPr>
            <w:rStyle w:val="a9"/>
            <w:sz w:val="28"/>
            <w:szCs w:val="28"/>
          </w:rPr>
          <w:t>mail</w:t>
        </w:r>
        <w:r w:rsidR="00F369A0" w:rsidRPr="00895980">
          <w:rPr>
            <w:rStyle w:val="a9"/>
            <w:sz w:val="28"/>
            <w:szCs w:val="28"/>
            <w:lang w:val="ru-RU"/>
          </w:rPr>
          <w:t>.</w:t>
        </w:r>
        <w:proofErr w:type="spellStart"/>
        <w:r w:rsidR="00F369A0" w:rsidRPr="00895980">
          <w:rPr>
            <w:rStyle w:val="a9"/>
            <w:sz w:val="28"/>
            <w:szCs w:val="28"/>
          </w:rPr>
          <w:t>ru</w:t>
        </w:r>
        <w:proofErr w:type="spellEnd"/>
      </w:hyperlink>
      <w:r w:rsidR="00F369A0" w:rsidRPr="00F369A0">
        <w:rPr>
          <w:sz w:val="28"/>
          <w:szCs w:val="28"/>
          <w:lang w:val="ru-RU"/>
        </w:rPr>
        <w:t xml:space="preserve"> </w:t>
      </w:r>
      <w:r w:rsidR="00AC2355">
        <w:rPr>
          <w:sz w:val="28"/>
          <w:szCs w:val="28"/>
          <w:lang w:val="ru-RU"/>
        </w:rPr>
        <w:t xml:space="preserve"> Контактные телефоны для справок: +7 (343</w:t>
      </w:r>
      <w:r w:rsidR="00F369A0" w:rsidRPr="00F369A0">
        <w:rPr>
          <w:sz w:val="28"/>
          <w:szCs w:val="28"/>
          <w:lang w:val="ru-RU"/>
        </w:rPr>
        <w:t>73</w:t>
      </w:r>
      <w:r w:rsidR="00AC2355">
        <w:rPr>
          <w:sz w:val="28"/>
          <w:szCs w:val="28"/>
          <w:lang w:val="ru-RU"/>
        </w:rPr>
        <w:t xml:space="preserve">) </w:t>
      </w:r>
      <w:r w:rsidR="00F369A0" w:rsidRPr="00F369A0">
        <w:rPr>
          <w:sz w:val="28"/>
          <w:szCs w:val="28"/>
          <w:lang w:val="ru-RU"/>
        </w:rPr>
        <w:t>4-24-60</w:t>
      </w:r>
      <w:r w:rsidR="00AC2355">
        <w:rPr>
          <w:sz w:val="28"/>
          <w:szCs w:val="28"/>
          <w:lang w:val="ru-RU"/>
        </w:rPr>
        <w:t xml:space="preserve"> </w:t>
      </w:r>
      <w:r w:rsidR="00F369A0">
        <w:rPr>
          <w:sz w:val="28"/>
          <w:szCs w:val="28"/>
          <w:lang w:val="ru-RU"/>
        </w:rPr>
        <w:t>Корнеева Анна Александровна</w:t>
      </w:r>
      <w:r w:rsidR="00700429">
        <w:rPr>
          <w:sz w:val="28"/>
          <w:szCs w:val="28"/>
          <w:lang w:val="ru-RU"/>
        </w:rPr>
        <w:t xml:space="preserve">, до </w:t>
      </w:r>
      <w:r w:rsidR="00F369A0">
        <w:rPr>
          <w:sz w:val="28"/>
          <w:szCs w:val="28"/>
          <w:lang w:val="ru-RU"/>
        </w:rPr>
        <w:t>1</w:t>
      </w:r>
      <w:r w:rsidR="008900E6">
        <w:rPr>
          <w:sz w:val="28"/>
          <w:szCs w:val="28"/>
          <w:lang w:val="ru-RU"/>
        </w:rPr>
        <w:t>0</w:t>
      </w:r>
      <w:r w:rsidR="00986C6C">
        <w:rPr>
          <w:sz w:val="28"/>
          <w:szCs w:val="28"/>
          <w:lang w:val="ru-RU"/>
        </w:rPr>
        <w:t xml:space="preserve"> марта 2025</w:t>
      </w:r>
      <w:r w:rsidR="00700429">
        <w:rPr>
          <w:sz w:val="28"/>
          <w:szCs w:val="28"/>
          <w:lang w:val="ru-RU"/>
        </w:rPr>
        <w:t>г.</w:t>
      </w:r>
    </w:p>
    <w:p w:rsidR="00FD09B3" w:rsidRDefault="00FD09B3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</w:p>
    <w:p w:rsidR="00FD09B3" w:rsidRDefault="00C4514F" w:rsidP="00223CAF">
      <w:pPr>
        <w:ind w:left="851" w:right="18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369A0">
        <w:rPr>
          <w:sz w:val="28"/>
          <w:szCs w:val="28"/>
          <w:lang w:val="ru-RU"/>
        </w:rPr>
        <w:t xml:space="preserve">Муниципальный </w:t>
      </w:r>
      <w:r w:rsidR="00FD09B3">
        <w:rPr>
          <w:sz w:val="28"/>
          <w:szCs w:val="28"/>
          <w:lang w:val="ru-RU"/>
        </w:rPr>
        <w:t xml:space="preserve"> эт</w:t>
      </w:r>
      <w:r>
        <w:rPr>
          <w:sz w:val="28"/>
          <w:szCs w:val="28"/>
          <w:lang w:val="ru-RU"/>
        </w:rPr>
        <w:t xml:space="preserve">ап определяет </w:t>
      </w:r>
      <w:proofErr w:type="gramStart"/>
      <w:r>
        <w:rPr>
          <w:sz w:val="28"/>
          <w:szCs w:val="28"/>
          <w:lang w:val="ru-RU"/>
        </w:rPr>
        <w:t>лучшую</w:t>
      </w:r>
      <w:proofErr w:type="gramEnd"/>
      <w:r>
        <w:rPr>
          <w:sz w:val="28"/>
          <w:szCs w:val="28"/>
          <w:lang w:val="ru-RU"/>
        </w:rPr>
        <w:t xml:space="preserve"> ДЮП </w:t>
      </w:r>
      <w:r w:rsidR="00F369A0">
        <w:rPr>
          <w:sz w:val="28"/>
          <w:szCs w:val="28"/>
          <w:lang w:val="ru-RU"/>
        </w:rPr>
        <w:t xml:space="preserve">муниципального округа </w:t>
      </w:r>
      <w:r>
        <w:rPr>
          <w:sz w:val="28"/>
          <w:szCs w:val="28"/>
          <w:lang w:val="ru-RU"/>
        </w:rPr>
        <w:t xml:space="preserve"> </w:t>
      </w:r>
      <w:r w:rsidR="00FD09B3">
        <w:rPr>
          <w:sz w:val="28"/>
          <w:szCs w:val="28"/>
          <w:lang w:val="ru-RU"/>
        </w:rPr>
        <w:t xml:space="preserve"> на </w:t>
      </w:r>
      <w:r w:rsidR="00F369A0">
        <w:rPr>
          <w:sz w:val="28"/>
          <w:szCs w:val="28"/>
          <w:lang w:val="ru-RU"/>
        </w:rPr>
        <w:t>муниципальном</w:t>
      </w:r>
      <w:r w:rsidR="00FD09B3">
        <w:rPr>
          <w:sz w:val="28"/>
          <w:szCs w:val="28"/>
          <w:lang w:val="ru-RU"/>
        </w:rPr>
        <w:t xml:space="preserve"> смотре - конкурсе «Лучшая дружина юных пожарных». Победители </w:t>
      </w:r>
      <w:r w:rsidR="00F369A0">
        <w:rPr>
          <w:sz w:val="28"/>
          <w:szCs w:val="28"/>
          <w:lang w:val="ru-RU"/>
        </w:rPr>
        <w:t>муниципального</w:t>
      </w:r>
      <w:r w:rsidR="00FD09B3">
        <w:rPr>
          <w:sz w:val="28"/>
          <w:szCs w:val="28"/>
          <w:lang w:val="ru-RU"/>
        </w:rPr>
        <w:t xml:space="preserve"> этапа становятся участниками регионального этапа.</w:t>
      </w:r>
    </w:p>
    <w:p w:rsidR="0076224E" w:rsidRPr="0076224E" w:rsidRDefault="00F369A0" w:rsidP="001708D3">
      <w:pPr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="0076224E" w:rsidRPr="0076224E">
        <w:rPr>
          <w:sz w:val="28"/>
          <w:szCs w:val="28"/>
          <w:lang w:val="ru-RU"/>
        </w:rPr>
        <w:t>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</w:t>
      </w:r>
      <w:r w:rsidR="00866890">
        <w:rPr>
          <w:sz w:val="28"/>
          <w:szCs w:val="28"/>
          <w:lang w:val="ru-RU"/>
        </w:rPr>
        <w:t xml:space="preserve">ьных данных участников Конкурса </w:t>
      </w:r>
      <w:proofErr w:type="gramStart"/>
      <w:r w:rsidR="00866890">
        <w:rPr>
          <w:sz w:val="28"/>
          <w:szCs w:val="28"/>
          <w:lang w:val="ru-RU"/>
        </w:rPr>
        <w:t xml:space="preserve">( </w:t>
      </w:r>
      <w:proofErr w:type="gramEnd"/>
      <w:r w:rsidR="00866890">
        <w:rPr>
          <w:sz w:val="28"/>
          <w:szCs w:val="28"/>
          <w:lang w:val="ru-RU"/>
        </w:rPr>
        <w:t>приложение № 6)</w:t>
      </w:r>
    </w:p>
    <w:p w:rsidR="0076224E" w:rsidRPr="0076224E" w:rsidRDefault="00F369A0" w:rsidP="001708D3">
      <w:pPr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</w:t>
      </w:r>
      <w:r w:rsidR="0076224E" w:rsidRPr="0076224E">
        <w:rPr>
          <w:sz w:val="28"/>
          <w:szCs w:val="28"/>
          <w:lang w:val="ru-RU"/>
        </w:rPr>
        <w:t>.</w:t>
      </w:r>
      <w:r w:rsidR="0076224E" w:rsidRPr="0076224E">
        <w:rPr>
          <w:lang w:val="ru-RU"/>
        </w:rPr>
        <w:t xml:space="preserve"> </w:t>
      </w:r>
      <w:r w:rsidR="0076224E" w:rsidRPr="0076224E">
        <w:rPr>
          <w:sz w:val="28"/>
          <w:szCs w:val="28"/>
          <w:lang w:val="ru-RU"/>
        </w:rPr>
        <w:t xml:space="preserve">Направляя заявки на участие 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</w:t>
      </w:r>
      <w:proofErr w:type="gramStart"/>
      <w:r w:rsidR="0076224E" w:rsidRPr="0076224E">
        <w:rPr>
          <w:sz w:val="28"/>
          <w:szCs w:val="28"/>
          <w:lang w:val="ru-RU"/>
        </w:rPr>
        <w:t>но</w:t>
      </w:r>
      <w:proofErr w:type="gramEnd"/>
      <w:r w:rsidR="0076224E" w:rsidRPr="0076224E">
        <w:rPr>
          <w:sz w:val="28"/>
          <w:szCs w:val="28"/>
          <w:lang w:val="ru-RU"/>
        </w:rPr>
        <w:t xml:space="preserve">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</w:t>
      </w:r>
      <w:proofErr w:type="gramStart"/>
      <w:r w:rsidR="0076224E" w:rsidRPr="0076224E">
        <w:rPr>
          <w:sz w:val="28"/>
          <w:szCs w:val="28"/>
          <w:lang w:val="ru-RU"/>
        </w:rPr>
        <w:t>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</w:t>
      </w:r>
      <w:proofErr w:type="gramEnd"/>
      <w:r w:rsidR="0076224E" w:rsidRPr="0076224E">
        <w:rPr>
          <w:sz w:val="28"/>
          <w:szCs w:val="28"/>
          <w:lang w:val="ru-RU"/>
        </w:rPr>
        <w:t xml:space="preserve">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="0076224E" w:rsidRPr="0076224E">
        <w:rPr>
          <w:lang w:val="ru-RU"/>
        </w:rPr>
        <w:t xml:space="preserve"> </w:t>
      </w:r>
      <w:r w:rsidR="0076224E" w:rsidRPr="0076224E">
        <w:rPr>
          <w:sz w:val="28"/>
          <w:szCs w:val="28"/>
          <w:lang w:val="ru-RU"/>
        </w:rPr>
        <w:t>представителя (если применимо) в соответствии с законодательством Российской Федерации.</w:t>
      </w:r>
    </w:p>
    <w:p w:rsidR="00394B9B" w:rsidRPr="0099105B" w:rsidRDefault="0076224E" w:rsidP="0099105B">
      <w:pPr>
        <w:ind w:right="186"/>
        <w:jc w:val="center"/>
        <w:outlineLvl w:val="1"/>
        <w:rPr>
          <w:rFonts w:eastAsia="Calibri"/>
          <w:sz w:val="28"/>
          <w:szCs w:val="28"/>
          <w:lang w:val="ru-RU"/>
        </w:rPr>
      </w:pPr>
      <w:r w:rsidRPr="0076224E">
        <w:rPr>
          <w:b/>
          <w:sz w:val="28"/>
          <w:szCs w:val="28"/>
          <w:lang w:val="ru-RU"/>
        </w:rPr>
        <w:t xml:space="preserve">                       </w:t>
      </w:r>
    </w:p>
    <w:p w:rsidR="00FD09B3" w:rsidRDefault="00FD09B3" w:rsidP="00E37BA4">
      <w:pPr>
        <w:pStyle w:val="a3"/>
        <w:spacing w:before="0" w:after="0"/>
        <w:ind w:left="851" w:right="187"/>
        <w:jc w:val="both"/>
        <w:rPr>
          <w:sz w:val="28"/>
          <w:szCs w:val="28"/>
          <w:lang w:val="ru-RU"/>
        </w:rPr>
      </w:pPr>
    </w:p>
    <w:p w:rsidR="00324A96" w:rsidRDefault="00324A96" w:rsidP="00324A96">
      <w:pPr>
        <w:numPr>
          <w:ilvl w:val="1"/>
          <w:numId w:val="0"/>
        </w:numPr>
        <w:tabs>
          <w:tab w:val="num" w:pos="576"/>
        </w:tabs>
        <w:ind w:left="851" w:right="186" w:firstLine="720"/>
        <w:jc w:val="center"/>
        <w:outlineLvl w:val="1"/>
        <w:rPr>
          <w:b/>
          <w:bCs/>
          <w:iCs/>
          <w:color w:val="000000"/>
          <w:sz w:val="28"/>
          <w:szCs w:val="28"/>
          <w:lang w:val="ru-RU"/>
        </w:rPr>
      </w:pPr>
      <w:r w:rsidRPr="00324A96">
        <w:rPr>
          <w:b/>
          <w:bCs/>
          <w:iCs/>
          <w:color w:val="000000"/>
          <w:sz w:val="28"/>
          <w:szCs w:val="28"/>
          <w:lang w:val="ru-RU"/>
        </w:rPr>
        <w:t>5</w:t>
      </w:r>
      <w:r w:rsidRPr="00324A96">
        <w:rPr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 w:rsidRPr="00324A96">
        <w:rPr>
          <w:b/>
          <w:bCs/>
          <w:iCs/>
          <w:color w:val="000000"/>
          <w:sz w:val="28"/>
          <w:szCs w:val="28"/>
          <w:lang w:val="ru-RU"/>
        </w:rPr>
        <w:t>ТРЕБОВАНИЯ К КОНКУРСНЫМ МАТЕРИАЛАМ</w:t>
      </w:r>
    </w:p>
    <w:p w:rsidR="00D96185" w:rsidRPr="00324A96" w:rsidRDefault="00D96185" w:rsidP="00324A96">
      <w:pPr>
        <w:numPr>
          <w:ilvl w:val="1"/>
          <w:numId w:val="0"/>
        </w:numPr>
        <w:tabs>
          <w:tab w:val="num" w:pos="576"/>
        </w:tabs>
        <w:ind w:left="851" w:right="186" w:firstLine="720"/>
        <w:jc w:val="center"/>
        <w:outlineLvl w:val="1"/>
        <w:rPr>
          <w:b/>
          <w:bCs/>
          <w:iCs/>
          <w:color w:val="000000"/>
          <w:sz w:val="28"/>
          <w:szCs w:val="28"/>
          <w:lang w:val="ru-RU"/>
        </w:rPr>
      </w:pPr>
    </w:p>
    <w:p w:rsidR="00324A96" w:rsidRPr="00324A96" w:rsidRDefault="00324A96" w:rsidP="00324A96">
      <w:pPr>
        <w:ind w:left="851" w:right="186"/>
        <w:jc w:val="both"/>
        <w:rPr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 xml:space="preserve">          5.1. Презентация ДЮП должна соответствовать следующим требованиям:</w:t>
      </w:r>
    </w:p>
    <w:p w:rsidR="00324A96" w:rsidRPr="00324A96" w:rsidRDefault="00324A96" w:rsidP="00324A96">
      <w:pPr>
        <w:ind w:left="851" w:right="186"/>
        <w:jc w:val="both"/>
        <w:rPr>
          <w:color w:val="000000"/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 xml:space="preserve">          - презентация должна быть </w:t>
      </w:r>
      <w:r w:rsidRPr="00324A96">
        <w:rPr>
          <w:color w:val="000000"/>
          <w:sz w:val="28"/>
          <w:szCs w:val="28"/>
          <w:lang w:val="ru-RU"/>
        </w:rPr>
        <w:t>представлена в электронном виде;</w:t>
      </w:r>
    </w:p>
    <w:p w:rsidR="00324A96" w:rsidRPr="00324A96" w:rsidRDefault="00324A96" w:rsidP="00324A96">
      <w:pPr>
        <w:ind w:left="851" w:right="186"/>
        <w:jc w:val="both"/>
        <w:rPr>
          <w:color w:val="000000"/>
          <w:sz w:val="28"/>
          <w:szCs w:val="28"/>
          <w:lang w:val="ru-RU"/>
        </w:rPr>
      </w:pPr>
      <w:r w:rsidRPr="00324A96">
        <w:rPr>
          <w:color w:val="000000"/>
          <w:sz w:val="28"/>
          <w:szCs w:val="28"/>
          <w:lang w:val="ru-RU"/>
        </w:rPr>
        <w:t xml:space="preserve">          - размер презентации более 50 Мб;</w:t>
      </w:r>
    </w:p>
    <w:p w:rsidR="00324A96" w:rsidRPr="00324A96" w:rsidRDefault="00324A96" w:rsidP="00324A96">
      <w:pPr>
        <w:ind w:left="851" w:right="186"/>
        <w:jc w:val="both"/>
        <w:rPr>
          <w:color w:val="000000"/>
          <w:sz w:val="28"/>
          <w:szCs w:val="28"/>
          <w:lang w:val="ru-RU"/>
        </w:rPr>
      </w:pPr>
      <w:r w:rsidRPr="00324A96">
        <w:rPr>
          <w:color w:val="000000"/>
          <w:sz w:val="28"/>
          <w:szCs w:val="28"/>
          <w:lang w:val="ru-RU"/>
        </w:rPr>
        <w:t xml:space="preserve">          - количество слайдов не более 15 шт.;</w:t>
      </w:r>
    </w:p>
    <w:p w:rsidR="00324A96" w:rsidRPr="00324A96" w:rsidRDefault="00324A96" w:rsidP="00324A96">
      <w:pPr>
        <w:ind w:left="851" w:right="186"/>
        <w:jc w:val="both"/>
        <w:rPr>
          <w:color w:val="000000"/>
          <w:sz w:val="28"/>
          <w:szCs w:val="28"/>
          <w:lang w:val="ru-RU"/>
        </w:rPr>
      </w:pPr>
      <w:r w:rsidRPr="00324A96">
        <w:rPr>
          <w:color w:val="000000"/>
          <w:sz w:val="28"/>
          <w:szCs w:val="28"/>
          <w:lang w:val="ru-RU"/>
        </w:rPr>
        <w:lastRenderedPageBreak/>
        <w:t xml:space="preserve">          - титульный слайд должен содержать сведения об авторе (авторском коллективе) презентации, образовательной организации, руководителе и названии ДЮП.</w:t>
      </w:r>
    </w:p>
    <w:p w:rsidR="00324A96" w:rsidRPr="00324A96" w:rsidRDefault="00324A96" w:rsidP="00324A96">
      <w:pPr>
        <w:shd w:val="clear" w:color="auto" w:fill="FFFFFF"/>
        <w:autoSpaceDE w:val="0"/>
        <w:ind w:left="851" w:right="186"/>
        <w:jc w:val="both"/>
        <w:rPr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 xml:space="preserve">          5.2. Видеофильм о деятельности ДЮП должен соответствовать следующим требованиям: </w:t>
      </w:r>
    </w:p>
    <w:p w:rsidR="00C0702D" w:rsidRDefault="00C0702D" w:rsidP="00324A96">
      <w:pPr>
        <w:shd w:val="clear" w:color="auto" w:fill="FFFFFF"/>
        <w:autoSpaceDE w:val="0"/>
        <w:ind w:left="1134" w:right="18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видеофильм должен быть представлен в электронном виде;</w:t>
      </w:r>
      <w:r w:rsidR="00324A96" w:rsidRPr="00324A96">
        <w:rPr>
          <w:sz w:val="28"/>
          <w:szCs w:val="28"/>
          <w:lang w:val="ru-RU"/>
        </w:rPr>
        <w:t xml:space="preserve">      </w:t>
      </w:r>
    </w:p>
    <w:p w:rsidR="00324A96" w:rsidRPr="00324A96" w:rsidRDefault="00324A96" w:rsidP="00324A96">
      <w:pPr>
        <w:shd w:val="clear" w:color="auto" w:fill="FFFFFF"/>
        <w:autoSpaceDE w:val="0"/>
        <w:ind w:left="1134" w:right="186"/>
        <w:jc w:val="both"/>
        <w:rPr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>- продолжительность фильма не более 5 минут;</w:t>
      </w:r>
    </w:p>
    <w:p w:rsidR="00324A96" w:rsidRPr="00324A96" w:rsidRDefault="00324A96" w:rsidP="00324A96">
      <w:pPr>
        <w:shd w:val="clear" w:color="auto" w:fill="FFFFFF"/>
        <w:autoSpaceDE w:val="0"/>
        <w:ind w:left="851" w:right="186"/>
        <w:jc w:val="both"/>
        <w:rPr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 xml:space="preserve">          - фильм должен сопровождаться титрами с указанием названия фильма, места и года создания, </w:t>
      </w:r>
      <w:r w:rsidRPr="00324A96">
        <w:rPr>
          <w:color w:val="000000"/>
          <w:sz w:val="28"/>
          <w:szCs w:val="28"/>
          <w:lang w:val="ru-RU"/>
        </w:rPr>
        <w:t>сведений об авторе (авторском коллективе)</w:t>
      </w:r>
      <w:r w:rsidRPr="00324A96">
        <w:rPr>
          <w:sz w:val="28"/>
          <w:szCs w:val="28"/>
          <w:lang w:val="ru-RU"/>
        </w:rPr>
        <w:t>.</w:t>
      </w:r>
    </w:p>
    <w:p w:rsidR="00324A96" w:rsidRPr="00324A96" w:rsidRDefault="00324A96" w:rsidP="00324A96">
      <w:pPr>
        <w:tabs>
          <w:tab w:val="left" w:pos="1701"/>
        </w:tabs>
        <w:ind w:left="851" w:right="186"/>
        <w:jc w:val="both"/>
        <w:rPr>
          <w:rFonts w:eastAsia="Calibri"/>
          <w:sz w:val="28"/>
          <w:szCs w:val="28"/>
          <w:lang w:val="ru-RU"/>
        </w:rPr>
      </w:pPr>
      <w:r w:rsidRPr="00324A96">
        <w:rPr>
          <w:sz w:val="28"/>
          <w:szCs w:val="28"/>
          <w:lang w:val="ru-RU"/>
        </w:rPr>
        <w:t xml:space="preserve">        </w:t>
      </w:r>
    </w:p>
    <w:p w:rsidR="00FD09B3" w:rsidRDefault="00FD09B3" w:rsidP="00FD09B3">
      <w:pPr>
        <w:pStyle w:val="a7"/>
        <w:spacing w:after="0" w:line="240" w:lineRule="auto"/>
        <w:ind w:left="450" w:right="186"/>
        <w:jc w:val="center"/>
        <w:rPr>
          <w:rFonts w:ascii="Times New Roman" w:hAnsi="Times New Roman"/>
          <w:b/>
          <w:sz w:val="28"/>
          <w:szCs w:val="28"/>
        </w:rPr>
      </w:pPr>
    </w:p>
    <w:p w:rsidR="003E66F1" w:rsidRDefault="003E66F1" w:rsidP="003E66F1">
      <w:pPr>
        <w:ind w:left="450" w:right="186"/>
        <w:jc w:val="center"/>
        <w:rPr>
          <w:rFonts w:eastAsia="Calibri"/>
          <w:b/>
          <w:sz w:val="28"/>
          <w:szCs w:val="28"/>
          <w:lang w:val="ru-RU"/>
        </w:rPr>
      </w:pPr>
      <w:r w:rsidRPr="003E66F1">
        <w:rPr>
          <w:rFonts w:eastAsia="Calibri"/>
          <w:b/>
          <w:sz w:val="28"/>
          <w:szCs w:val="28"/>
          <w:lang w:val="ru-RU"/>
        </w:rPr>
        <w:t>6. КРИТЕРИИ ОЦЕНКИ</w:t>
      </w:r>
    </w:p>
    <w:p w:rsidR="00D96185" w:rsidRPr="003E66F1" w:rsidRDefault="00D96185" w:rsidP="003E66F1">
      <w:pPr>
        <w:ind w:left="450" w:right="186"/>
        <w:jc w:val="center"/>
        <w:rPr>
          <w:rFonts w:eastAsia="Calibri"/>
          <w:b/>
          <w:sz w:val="28"/>
          <w:szCs w:val="28"/>
          <w:lang w:val="ru-RU"/>
        </w:rPr>
      </w:pPr>
    </w:p>
    <w:p w:rsidR="003E66F1" w:rsidRPr="003E66F1" w:rsidRDefault="003E66F1" w:rsidP="003E66F1">
      <w:pPr>
        <w:tabs>
          <w:tab w:val="left" w:pos="10065"/>
        </w:tabs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>6.1. При оценке конкурсных заданий членами жюри учитывается:</w:t>
      </w:r>
    </w:p>
    <w:p w:rsidR="00C769CD" w:rsidRPr="003E66F1" w:rsidRDefault="003E66F1" w:rsidP="00C769CD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соответствие теме конкурсного этапа;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практическая значимость;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креативность;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информативность;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художественный уровень;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творческий подход;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воспитательная, развивающая и обучающая ценность;</w:t>
      </w:r>
    </w:p>
    <w:p w:rsidR="003E66F1" w:rsidRPr="003E66F1" w:rsidRDefault="003E66F1" w:rsidP="003E66F1">
      <w:pPr>
        <w:ind w:left="851" w:right="187" w:firstLine="709"/>
        <w:jc w:val="both"/>
        <w:rPr>
          <w:rFonts w:eastAsia="Calibri"/>
          <w:sz w:val="28"/>
          <w:szCs w:val="28"/>
          <w:lang w:val="ru-RU"/>
        </w:rPr>
      </w:pPr>
      <w:r w:rsidRPr="003E66F1">
        <w:rPr>
          <w:rFonts w:eastAsia="Calibri"/>
          <w:sz w:val="28"/>
          <w:szCs w:val="28"/>
          <w:lang w:val="ru-RU"/>
        </w:rPr>
        <w:t xml:space="preserve"> - качество оформления и наглядность;</w:t>
      </w:r>
    </w:p>
    <w:p w:rsidR="003E66F1" w:rsidRPr="003E66F1" w:rsidRDefault="003E66F1" w:rsidP="003E66F1">
      <w:pPr>
        <w:ind w:left="851" w:right="187" w:firstLine="709"/>
        <w:jc w:val="both"/>
        <w:rPr>
          <w:sz w:val="28"/>
          <w:szCs w:val="28"/>
          <w:lang w:val="ru-RU"/>
        </w:rPr>
      </w:pPr>
      <w:r w:rsidRPr="003E66F1">
        <w:rPr>
          <w:sz w:val="28"/>
          <w:szCs w:val="28"/>
          <w:lang w:val="ru-RU"/>
        </w:rPr>
        <w:t xml:space="preserve"> - оригинальность изложения идей; </w:t>
      </w:r>
    </w:p>
    <w:p w:rsidR="003E66F1" w:rsidRPr="0053167C" w:rsidRDefault="003E66F1" w:rsidP="003E66F1">
      <w:pPr>
        <w:ind w:left="851" w:right="187" w:firstLine="709"/>
        <w:jc w:val="both"/>
        <w:rPr>
          <w:sz w:val="28"/>
          <w:szCs w:val="28"/>
          <w:lang w:val="ru-RU"/>
        </w:rPr>
      </w:pPr>
      <w:r w:rsidRPr="003E66F1">
        <w:rPr>
          <w:sz w:val="28"/>
          <w:szCs w:val="28"/>
          <w:lang w:val="ru-RU"/>
        </w:rPr>
        <w:t xml:space="preserve"> </w:t>
      </w:r>
      <w:r w:rsidRPr="0053167C">
        <w:rPr>
          <w:sz w:val="28"/>
          <w:szCs w:val="28"/>
          <w:lang w:val="ru-RU"/>
        </w:rPr>
        <w:t>- спортивная подготовка.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</w:p>
    <w:p w:rsidR="00FD09B3" w:rsidRDefault="00324A96" w:rsidP="00FD09B3">
      <w:pPr>
        <w:pStyle w:val="a3"/>
        <w:spacing w:before="0" w:after="0"/>
        <w:ind w:left="450" w:right="18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96185">
        <w:rPr>
          <w:b/>
          <w:sz w:val="28"/>
          <w:szCs w:val="28"/>
          <w:lang w:val="ru-RU"/>
        </w:rPr>
        <w:t>. РУКОВОДСТВО КОНКУРСОМ</w:t>
      </w:r>
    </w:p>
    <w:p w:rsidR="00FD09B3" w:rsidRDefault="00FD09B3" w:rsidP="00FD09B3">
      <w:pPr>
        <w:pStyle w:val="a3"/>
        <w:spacing w:before="0" w:after="0"/>
        <w:ind w:left="810" w:right="186"/>
        <w:rPr>
          <w:b/>
          <w:sz w:val="28"/>
          <w:szCs w:val="28"/>
          <w:lang w:val="ru-RU"/>
        </w:rPr>
      </w:pPr>
    </w:p>
    <w:p w:rsidR="00FD09B3" w:rsidRDefault="0053167C" w:rsidP="00FD09B3">
      <w:pPr>
        <w:pStyle w:val="a7"/>
        <w:suppressAutoHyphens w:val="0"/>
        <w:spacing w:after="0" w:line="240" w:lineRule="auto"/>
        <w:ind w:left="851"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09B3">
        <w:rPr>
          <w:rFonts w:ascii="Times New Roman" w:hAnsi="Times New Roman"/>
          <w:sz w:val="28"/>
          <w:szCs w:val="28"/>
        </w:rPr>
        <w:t>.1. Общее руководство подг</w:t>
      </w:r>
      <w:r w:rsidR="002B1769">
        <w:rPr>
          <w:rFonts w:ascii="Times New Roman" w:hAnsi="Times New Roman"/>
          <w:sz w:val="28"/>
          <w:szCs w:val="28"/>
        </w:rPr>
        <w:t xml:space="preserve">отовкой и проведением </w:t>
      </w:r>
      <w:r w:rsidR="00FD09B3">
        <w:rPr>
          <w:rFonts w:ascii="Times New Roman" w:hAnsi="Times New Roman"/>
          <w:sz w:val="28"/>
          <w:szCs w:val="28"/>
        </w:rPr>
        <w:t xml:space="preserve"> Конкурса осуществляет Оргкомитет Конкурса. Состав Оргкомитета и жюри Конкурса формируется из представителей </w:t>
      </w:r>
      <w:proofErr w:type="spellStart"/>
      <w:r w:rsidR="00F369A0">
        <w:rPr>
          <w:rFonts w:ascii="Times New Roman" w:hAnsi="Times New Roman"/>
          <w:sz w:val="28"/>
          <w:szCs w:val="28"/>
        </w:rPr>
        <w:t>Сухоложского</w:t>
      </w:r>
      <w:proofErr w:type="spellEnd"/>
      <w:r w:rsidR="00F369A0">
        <w:rPr>
          <w:rFonts w:ascii="Times New Roman" w:hAnsi="Times New Roman"/>
          <w:sz w:val="28"/>
          <w:szCs w:val="28"/>
        </w:rPr>
        <w:t xml:space="preserve"> районного</w:t>
      </w:r>
      <w:r w:rsidR="00FD09B3">
        <w:rPr>
          <w:rFonts w:ascii="Times New Roman" w:hAnsi="Times New Roman"/>
          <w:sz w:val="28"/>
          <w:szCs w:val="28"/>
        </w:rPr>
        <w:t xml:space="preserve"> отделения ВДПО и МЧС Р</w:t>
      </w:r>
      <w:r w:rsidR="00DD0B3F">
        <w:rPr>
          <w:rFonts w:ascii="Times New Roman" w:hAnsi="Times New Roman"/>
          <w:sz w:val="28"/>
          <w:szCs w:val="28"/>
        </w:rPr>
        <w:t>оссии по Свердловской области, другие заинтересованные организации.</w:t>
      </w:r>
    </w:p>
    <w:p w:rsidR="00FD09B3" w:rsidRDefault="0053167C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FD09B3">
        <w:rPr>
          <w:sz w:val="28"/>
          <w:szCs w:val="28"/>
          <w:lang w:val="ru-RU"/>
        </w:rPr>
        <w:t>.2.</w:t>
      </w:r>
      <w:r w:rsidR="00FD09B3">
        <w:rPr>
          <w:b/>
          <w:sz w:val="28"/>
          <w:szCs w:val="28"/>
          <w:lang w:val="ru-RU"/>
        </w:rPr>
        <w:t xml:space="preserve"> </w:t>
      </w:r>
      <w:r w:rsidR="00FD09B3">
        <w:rPr>
          <w:sz w:val="28"/>
          <w:szCs w:val="28"/>
          <w:lang w:val="ru-RU"/>
        </w:rPr>
        <w:t>Оргкомитет Конкурса:</w:t>
      </w:r>
    </w:p>
    <w:p w:rsidR="00FD09B3" w:rsidRDefault="00FD09B3" w:rsidP="00FD09B3">
      <w:pPr>
        <w:ind w:left="851" w:right="187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 общее руководство организацией и проведением Конкурса;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принимает конкурсные материалы;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информирует о ходе проведения Конкурса и его итогах.</w:t>
      </w:r>
    </w:p>
    <w:p w:rsidR="00FD09B3" w:rsidRDefault="0053167C" w:rsidP="00FD09B3">
      <w:pPr>
        <w:ind w:left="851" w:right="187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FD09B3">
        <w:rPr>
          <w:sz w:val="28"/>
          <w:szCs w:val="28"/>
          <w:lang w:val="ru-RU"/>
        </w:rPr>
        <w:t>.3.  Жюри Конкурса: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проводит оценку конкурсных работ (выступлений) в соответствии с критериями; </w:t>
      </w:r>
    </w:p>
    <w:p w:rsidR="00FD09B3" w:rsidRDefault="00FD09B3" w:rsidP="00FD09B3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кандидатуры победителя и призеров Конкурса;</w:t>
      </w:r>
    </w:p>
    <w:p w:rsidR="00FD09B3" w:rsidRDefault="00FD09B3" w:rsidP="00FD09B3">
      <w:pPr>
        <w:ind w:left="851" w:right="187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имеет право</w:t>
      </w:r>
      <w:r>
        <w:rPr>
          <w:color w:val="000000"/>
          <w:sz w:val="28"/>
          <w:szCs w:val="28"/>
          <w:lang w:val="ru-RU" w:eastAsia="ru-RU"/>
        </w:rPr>
        <w:t xml:space="preserve"> присуждать по несколько одинаковых мест, дополнительные поощрительные призы;</w:t>
      </w:r>
    </w:p>
    <w:p w:rsidR="00FD09B3" w:rsidRDefault="00FD09B3" w:rsidP="00FD09B3">
      <w:pPr>
        <w:ind w:left="851" w:right="187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имеет право при отсутствии работ </w:t>
      </w:r>
      <w:r>
        <w:rPr>
          <w:sz w:val="28"/>
          <w:szCs w:val="28"/>
          <w:lang w:val="ru-RU"/>
        </w:rPr>
        <w:t>(выступлений)</w:t>
      </w:r>
      <w:r>
        <w:rPr>
          <w:color w:val="000000"/>
          <w:sz w:val="28"/>
          <w:szCs w:val="28"/>
          <w:lang w:val="ru-RU" w:eastAsia="ru-RU"/>
        </w:rPr>
        <w:t>, заслуживающих поощрения, не присуждать призовые места;</w:t>
      </w:r>
    </w:p>
    <w:p w:rsidR="00FD09B3" w:rsidRDefault="00FD09B3" w:rsidP="00FD09B3">
      <w:pPr>
        <w:pStyle w:val="a3"/>
        <w:spacing w:before="0" w:after="0"/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решения жюри оформляются протоколами, являются окончательными, утверждаются председателем жюри и пересмотру не подлежат;</w:t>
      </w:r>
    </w:p>
    <w:p w:rsidR="00FD09B3" w:rsidRDefault="00FD09B3" w:rsidP="00FD09B3">
      <w:pPr>
        <w:pStyle w:val="a3"/>
        <w:spacing w:before="0" w:after="0"/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протоколы жюри хранятся в Оргкомитете Конкурса.</w:t>
      </w:r>
    </w:p>
    <w:p w:rsidR="00FD09B3" w:rsidRDefault="00FD09B3" w:rsidP="00FD09B3">
      <w:pPr>
        <w:pStyle w:val="a3"/>
        <w:spacing w:before="0" w:after="0"/>
        <w:ind w:left="851" w:right="186"/>
        <w:jc w:val="both"/>
        <w:rPr>
          <w:sz w:val="28"/>
          <w:szCs w:val="28"/>
          <w:lang w:val="ru-RU"/>
        </w:rPr>
      </w:pPr>
    </w:p>
    <w:p w:rsidR="0053167C" w:rsidRDefault="0053167C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53167C" w:rsidRDefault="0053167C" w:rsidP="0053167C">
      <w:pPr>
        <w:ind w:left="450" w:right="186"/>
        <w:jc w:val="center"/>
        <w:rPr>
          <w:b/>
          <w:sz w:val="28"/>
          <w:szCs w:val="28"/>
          <w:lang w:val="ru-RU"/>
        </w:rPr>
      </w:pPr>
      <w:r w:rsidRPr="0053167C">
        <w:rPr>
          <w:b/>
          <w:sz w:val="28"/>
          <w:szCs w:val="28"/>
          <w:lang w:val="ru-RU"/>
        </w:rPr>
        <w:t>8. ЖЮРИ КОНКУРСА</w:t>
      </w:r>
    </w:p>
    <w:p w:rsidR="00D96185" w:rsidRPr="0053167C" w:rsidRDefault="00D96185" w:rsidP="0053167C">
      <w:pPr>
        <w:ind w:left="450" w:right="186"/>
        <w:jc w:val="center"/>
        <w:rPr>
          <w:b/>
          <w:sz w:val="28"/>
          <w:szCs w:val="28"/>
          <w:lang w:val="ru-RU"/>
        </w:rPr>
      </w:pPr>
    </w:p>
    <w:p w:rsidR="0053167C" w:rsidRPr="0053167C" w:rsidRDefault="0053167C" w:rsidP="0053167C">
      <w:pPr>
        <w:ind w:left="851" w:firstLine="709"/>
        <w:contextualSpacing/>
        <w:jc w:val="both"/>
        <w:rPr>
          <w:b/>
          <w:sz w:val="28"/>
          <w:szCs w:val="28"/>
          <w:lang w:val="ru-RU"/>
        </w:rPr>
      </w:pPr>
      <w:r w:rsidRPr="0053167C">
        <w:rPr>
          <w:bCs/>
          <w:sz w:val="28"/>
          <w:szCs w:val="28"/>
          <w:lang w:val="ru-RU"/>
        </w:rPr>
        <w:t>8.1. Жюри Конкурса:</w:t>
      </w:r>
    </w:p>
    <w:p w:rsidR="0053167C" w:rsidRPr="0053167C" w:rsidRDefault="0053167C" w:rsidP="0053167C">
      <w:pPr>
        <w:ind w:left="851" w:firstLine="709"/>
        <w:jc w:val="both"/>
        <w:rPr>
          <w:sz w:val="28"/>
          <w:szCs w:val="28"/>
          <w:lang w:val="ru-RU"/>
        </w:rPr>
      </w:pPr>
      <w:r w:rsidRPr="0053167C">
        <w:rPr>
          <w:sz w:val="28"/>
          <w:szCs w:val="28"/>
          <w:lang w:val="ru-RU"/>
        </w:rPr>
        <w:t xml:space="preserve">- проводит оценку конкурсных материалов </w:t>
      </w:r>
      <w:proofErr w:type="gramStart"/>
      <w:r w:rsidRPr="0053167C">
        <w:rPr>
          <w:sz w:val="28"/>
          <w:szCs w:val="28"/>
          <w:lang w:val="ru-RU"/>
        </w:rPr>
        <w:t>соответствии</w:t>
      </w:r>
      <w:proofErr w:type="gramEnd"/>
      <w:r w:rsidRPr="0053167C">
        <w:rPr>
          <w:sz w:val="28"/>
          <w:szCs w:val="28"/>
          <w:lang w:val="ru-RU"/>
        </w:rPr>
        <w:t xml:space="preserve"> с критериями; </w:t>
      </w:r>
    </w:p>
    <w:p w:rsidR="0053167C" w:rsidRPr="0053167C" w:rsidRDefault="0053167C" w:rsidP="0053167C">
      <w:pPr>
        <w:ind w:left="851" w:firstLine="709"/>
        <w:jc w:val="both"/>
        <w:rPr>
          <w:sz w:val="28"/>
          <w:szCs w:val="28"/>
          <w:lang w:val="ru-RU"/>
        </w:rPr>
      </w:pPr>
      <w:r w:rsidRPr="0053167C">
        <w:rPr>
          <w:sz w:val="28"/>
          <w:szCs w:val="28"/>
          <w:lang w:val="ru-RU"/>
        </w:rPr>
        <w:t>- определяет кандидатуры победителя и призеров Конкурса;</w:t>
      </w:r>
    </w:p>
    <w:p w:rsidR="0053167C" w:rsidRPr="0053167C" w:rsidRDefault="0053167C" w:rsidP="0053167C">
      <w:pPr>
        <w:ind w:left="851" w:firstLine="709"/>
        <w:jc w:val="both"/>
        <w:rPr>
          <w:color w:val="000000"/>
          <w:sz w:val="28"/>
          <w:szCs w:val="28"/>
          <w:lang w:val="ru-RU"/>
        </w:rPr>
      </w:pPr>
      <w:r w:rsidRPr="0053167C">
        <w:rPr>
          <w:sz w:val="28"/>
          <w:szCs w:val="28"/>
          <w:lang w:val="ru-RU"/>
        </w:rPr>
        <w:t>- имеет право</w:t>
      </w:r>
      <w:r w:rsidRPr="0053167C">
        <w:rPr>
          <w:color w:val="000000"/>
          <w:sz w:val="28"/>
          <w:szCs w:val="28"/>
          <w:lang w:val="ru-RU"/>
        </w:rPr>
        <w:t xml:space="preserve"> присуждать несколько призовых мест, дополнительные поощрительные призы;</w:t>
      </w:r>
    </w:p>
    <w:p w:rsidR="0053167C" w:rsidRPr="0053167C" w:rsidRDefault="0053167C" w:rsidP="0053167C">
      <w:pPr>
        <w:ind w:left="851" w:firstLine="709"/>
        <w:jc w:val="both"/>
        <w:rPr>
          <w:color w:val="000000"/>
          <w:sz w:val="28"/>
          <w:szCs w:val="28"/>
          <w:lang w:val="ru-RU"/>
        </w:rPr>
      </w:pPr>
      <w:r w:rsidRPr="0053167C">
        <w:rPr>
          <w:color w:val="000000"/>
          <w:sz w:val="28"/>
          <w:szCs w:val="28"/>
          <w:lang w:val="ru-RU"/>
        </w:rPr>
        <w:t>- имеет право не присуждать призовые места.</w:t>
      </w:r>
    </w:p>
    <w:p w:rsidR="0053167C" w:rsidRPr="0053167C" w:rsidRDefault="0053167C" w:rsidP="0053167C">
      <w:pPr>
        <w:ind w:left="851" w:firstLine="709"/>
        <w:jc w:val="both"/>
        <w:rPr>
          <w:sz w:val="28"/>
          <w:szCs w:val="28"/>
          <w:lang w:val="ru-RU"/>
        </w:rPr>
      </w:pPr>
      <w:r w:rsidRPr="0053167C">
        <w:rPr>
          <w:sz w:val="28"/>
          <w:szCs w:val="28"/>
          <w:lang w:val="ru-RU"/>
        </w:rPr>
        <w:t>8.2. Решения жюри оформляются протоколами, являются окончательными, утверждаются председателем жюри и пересмотру не подлежат.</w:t>
      </w:r>
    </w:p>
    <w:p w:rsidR="0053167C" w:rsidRDefault="0053167C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B7A83" w:rsidRDefault="000B7A83" w:rsidP="000B7A83">
      <w:pPr>
        <w:tabs>
          <w:tab w:val="left" w:pos="851"/>
        </w:tabs>
        <w:ind w:left="709" w:firstLine="284"/>
        <w:rPr>
          <w:b/>
          <w:bCs/>
          <w:sz w:val="28"/>
          <w:szCs w:val="28"/>
          <w:lang w:val="ru-RU"/>
        </w:rPr>
      </w:pPr>
      <w:r w:rsidRPr="000B7A83">
        <w:rPr>
          <w:b/>
          <w:bCs/>
          <w:sz w:val="28"/>
          <w:szCs w:val="28"/>
          <w:lang w:val="ru-RU"/>
        </w:rPr>
        <w:t xml:space="preserve">                                                9. СОГЛАШЕНИЕ</w:t>
      </w:r>
    </w:p>
    <w:p w:rsidR="00D96185" w:rsidRPr="000B7A83" w:rsidRDefault="00D96185" w:rsidP="000B7A83">
      <w:pPr>
        <w:tabs>
          <w:tab w:val="left" w:pos="851"/>
        </w:tabs>
        <w:ind w:left="709" w:firstLine="284"/>
        <w:rPr>
          <w:b/>
          <w:bCs/>
          <w:sz w:val="28"/>
          <w:szCs w:val="28"/>
          <w:lang w:val="ru-RU"/>
        </w:rPr>
      </w:pPr>
    </w:p>
    <w:p w:rsidR="000B7A83" w:rsidRPr="000B7A83" w:rsidRDefault="000B7A83" w:rsidP="000B7A83">
      <w:pPr>
        <w:ind w:left="709" w:firstLine="708"/>
        <w:jc w:val="both"/>
        <w:rPr>
          <w:bCs/>
          <w:sz w:val="28"/>
          <w:szCs w:val="28"/>
          <w:lang w:val="ru-RU"/>
        </w:rPr>
      </w:pPr>
      <w:r w:rsidRPr="000B7A83">
        <w:rPr>
          <w:bCs/>
          <w:sz w:val="28"/>
          <w:szCs w:val="28"/>
          <w:lang w:val="ru-RU"/>
        </w:rPr>
        <w:t>9.1.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0B7A83" w:rsidRPr="000B7A83" w:rsidRDefault="000B7A83" w:rsidP="000B7A83">
      <w:pPr>
        <w:ind w:left="709" w:firstLine="708"/>
        <w:jc w:val="both"/>
        <w:rPr>
          <w:bCs/>
          <w:sz w:val="28"/>
          <w:szCs w:val="28"/>
          <w:lang w:val="ru-RU"/>
        </w:rPr>
      </w:pPr>
      <w:r w:rsidRPr="000B7A83">
        <w:rPr>
          <w:bCs/>
          <w:sz w:val="28"/>
          <w:szCs w:val="28"/>
          <w:lang w:val="ru-RU"/>
        </w:rPr>
        <w:t>9.2.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0B7A83" w:rsidRPr="000B7A83" w:rsidRDefault="000B7A83" w:rsidP="000B7A83">
      <w:pPr>
        <w:ind w:left="709" w:firstLine="708"/>
        <w:jc w:val="both"/>
        <w:rPr>
          <w:bCs/>
          <w:sz w:val="28"/>
          <w:szCs w:val="28"/>
          <w:lang w:val="ru-RU"/>
        </w:rPr>
      </w:pPr>
      <w:r w:rsidRPr="000B7A83">
        <w:rPr>
          <w:bCs/>
          <w:sz w:val="28"/>
          <w:szCs w:val="28"/>
          <w:lang w:val="ru-RU"/>
        </w:rPr>
        <w:t>9.3.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0B7A83" w:rsidRPr="000B7A83" w:rsidRDefault="000B7A83" w:rsidP="000B7A83">
      <w:pPr>
        <w:ind w:left="709" w:firstLine="708"/>
        <w:jc w:val="both"/>
        <w:rPr>
          <w:bCs/>
          <w:sz w:val="28"/>
          <w:szCs w:val="28"/>
          <w:lang w:val="ru-RU"/>
        </w:rPr>
      </w:pPr>
      <w:r w:rsidRPr="000B7A83">
        <w:rPr>
          <w:bCs/>
          <w:sz w:val="28"/>
          <w:szCs w:val="28"/>
          <w:lang w:val="ru-RU"/>
        </w:rPr>
        <w:t>9.4.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объеме.</w:t>
      </w:r>
    </w:p>
    <w:p w:rsidR="000B7A83" w:rsidRPr="000B7A83" w:rsidRDefault="000B7A83" w:rsidP="000B7A83">
      <w:pPr>
        <w:ind w:left="709" w:firstLine="708"/>
        <w:jc w:val="both"/>
        <w:rPr>
          <w:bCs/>
          <w:sz w:val="28"/>
          <w:szCs w:val="28"/>
          <w:lang w:val="ru-RU"/>
        </w:rPr>
      </w:pPr>
    </w:p>
    <w:p w:rsidR="000B7A83" w:rsidRDefault="000B7A83" w:rsidP="000B7A83">
      <w:pPr>
        <w:ind w:left="709" w:firstLine="708"/>
        <w:rPr>
          <w:b/>
          <w:bCs/>
          <w:sz w:val="28"/>
          <w:szCs w:val="28"/>
          <w:lang w:val="ru-RU"/>
        </w:rPr>
      </w:pPr>
      <w:r w:rsidRPr="000B7A83">
        <w:rPr>
          <w:b/>
          <w:bCs/>
          <w:sz w:val="28"/>
          <w:szCs w:val="28"/>
          <w:lang w:val="ru-RU"/>
        </w:rPr>
        <w:t xml:space="preserve">                                        10.  НАГРАЖДЕНИЕ</w:t>
      </w:r>
    </w:p>
    <w:p w:rsidR="00D96185" w:rsidRPr="000B7A83" w:rsidRDefault="00D96185" w:rsidP="000B7A83">
      <w:pPr>
        <w:ind w:left="709" w:firstLine="708"/>
        <w:rPr>
          <w:b/>
          <w:bCs/>
          <w:sz w:val="28"/>
          <w:szCs w:val="28"/>
          <w:lang w:val="ru-RU"/>
        </w:rPr>
      </w:pPr>
    </w:p>
    <w:p w:rsidR="00653BCD" w:rsidRPr="00653BCD" w:rsidRDefault="00653BCD" w:rsidP="00653BCD">
      <w:pPr>
        <w:ind w:left="709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653BCD">
        <w:rPr>
          <w:bCs/>
          <w:color w:val="000000" w:themeColor="text1"/>
          <w:sz w:val="28"/>
          <w:szCs w:val="28"/>
          <w:lang w:val="ru-RU"/>
        </w:rPr>
        <w:lastRenderedPageBreak/>
        <w:t xml:space="preserve">  10.1. Победители </w:t>
      </w:r>
      <w:r w:rsidRPr="00653BCD">
        <w:rPr>
          <w:color w:val="000000" w:themeColor="text1"/>
          <w:sz w:val="28"/>
          <w:szCs w:val="20"/>
          <w:lang w:val="ru-RU"/>
        </w:rPr>
        <w:t>(</w:t>
      </w:r>
      <w:r w:rsidRPr="00317027">
        <w:rPr>
          <w:color w:val="000000" w:themeColor="text1"/>
          <w:sz w:val="28"/>
          <w:szCs w:val="20"/>
        </w:rPr>
        <w:t>I</w:t>
      </w:r>
      <w:r w:rsidRPr="00653BCD">
        <w:rPr>
          <w:color w:val="000000" w:themeColor="text1"/>
          <w:sz w:val="28"/>
          <w:szCs w:val="20"/>
          <w:lang w:val="ru-RU"/>
        </w:rPr>
        <w:t xml:space="preserve"> место)</w:t>
      </w:r>
      <w:r w:rsidRPr="00653BCD">
        <w:rPr>
          <w:bCs/>
          <w:color w:val="000000" w:themeColor="text1"/>
          <w:sz w:val="28"/>
          <w:szCs w:val="28"/>
          <w:lang w:val="ru-RU"/>
        </w:rPr>
        <w:t xml:space="preserve"> и призеры </w:t>
      </w:r>
      <w:r w:rsidRPr="00653BCD">
        <w:rPr>
          <w:color w:val="000000" w:themeColor="text1"/>
          <w:sz w:val="28"/>
          <w:szCs w:val="20"/>
          <w:lang w:val="ru-RU"/>
        </w:rPr>
        <w:t>(</w:t>
      </w:r>
      <w:r w:rsidRPr="00317027">
        <w:rPr>
          <w:color w:val="000000" w:themeColor="text1"/>
          <w:sz w:val="28"/>
          <w:szCs w:val="20"/>
        </w:rPr>
        <w:t>II</w:t>
      </w:r>
      <w:r w:rsidRPr="00653BCD">
        <w:rPr>
          <w:color w:val="000000" w:themeColor="text1"/>
          <w:sz w:val="28"/>
          <w:szCs w:val="20"/>
          <w:lang w:val="ru-RU"/>
        </w:rPr>
        <w:t>-</w:t>
      </w:r>
      <w:r w:rsidRPr="00317027">
        <w:rPr>
          <w:color w:val="000000" w:themeColor="text1"/>
          <w:sz w:val="28"/>
          <w:szCs w:val="20"/>
        </w:rPr>
        <w:t>III</w:t>
      </w:r>
      <w:r w:rsidRPr="00653BCD">
        <w:rPr>
          <w:color w:val="000000" w:themeColor="text1"/>
          <w:sz w:val="28"/>
          <w:szCs w:val="20"/>
          <w:lang w:val="ru-RU"/>
        </w:rPr>
        <w:t xml:space="preserve"> места)</w:t>
      </w:r>
      <w:r w:rsidRPr="00653BCD">
        <w:rPr>
          <w:bCs/>
          <w:color w:val="000000" w:themeColor="text1"/>
          <w:sz w:val="28"/>
          <w:szCs w:val="28"/>
          <w:lang w:val="ru-RU"/>
        </w:rPr>
        <w:t xml:space="preserve"> награждаются грамотами, ценными и памятными подарками. </w:t>
      </w:r>
    </w:p>
    <w:p w:rsidR="00F445EA" w:rsidRDefault="00EE5A60" w:rsidP="00F445EA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10.2</w:t>
      </w:r>
      <w:r w:rsidR="00F445EA">
        <w:rPr>
          <w:sz w:val="28"/>
          <w:szCs w:val="28"/>
          <w:lang w:val="ru-RU"/>
        </w:rPr>
        <w:t>.  Команда ДЮП, победитель, становится участником регионального этапа.</w:t>
      </w:r>
    </w:p>
    <w:p w:rsidR="00F445EA" w:rsidRDefault="00EE5A60" w:rsidP="00F445EA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iCs/>
          <w:sz w:val="28"/>
          <w:lang w:val="ru-RU"/>
        </w:rPr>
        <w:t>10.3</w:t>
      </w:r>
      <w:r w:rsidR="00F445EA">
        <w:rPr>
          <w:iCs/>
          <w:sz w:val="28"/>
          <w:lang w:val="ru-RU"/>
        </w:rPr>
        <w:t>. Оргкомитет оставляет за собой право вносить дополнительные номинации, определять окончательное количество победителей и призеров Конкурса,</w:t>
      </w:r>
      <w:r w:rsidR="00F445EA">
        <w:rPr>
          <w:sz w:val="28"/>
          <w:szCs w:val="28"/>
          <w:lang w:val="ru-RU"/>
        </w:rPr>
        <w:t xml:space="preserve"> вносить коррективы в список награжденных, отмечать грамотами, ценными и памятными подарками отличившихся в ходе Конкурса команд ДЮП, их руководителей и отдельных участников.</w:t>
      </w:r>
    </w:p>
    <w:p w:rsidR="00F445EA" w:rsidRDefault="00EE5A60" w:rsidP="00F445EA">
      <w:pPr>
        <w:ind w:left="851" w:right="18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10.4</w:t>
      </w:r>
      <w:r w:rsidR="00F445EA">
        <w:rPr>
          <w:sz w:val="28"/>
          <w:szCs w:val="28"/>
          <w:lang w:val="ru-RU"/>
        </w:rPr>
        <w:t>. Призовой и наградной фонд Конкурса приобретается за счет средств Оргкомитета Конкурса.</w:t>
      </w:r>
    </w:p>
    <w:p w:rsidR="000B7A83" w:rsidRPr="000B7A83" w:rsidRDefault="000B7A83" w:rsidP="000B7A83">
      <w:pPr>
        <w:shd w:val="clear" w:color="auto" w:fill="FFFFFF"/>
        <w:ind w:left="851" w:right="187" w:firstLine="709"/>
        <w:jc w:val="both"/>
        <w:rPr>
          <w:iCs/>
          <w:sz w:val="28"/>
          <w:lang w:val="ru-RU"/>
        </w:rPr>
      </w:pPr>
    </w:p>
    <w:p w:rsidR="000B7A83" w:rsidRDefault="000B7A83" w:rsidP="000B7A83">
      <w:pPr>
        <w:ind w:left="450" w:right="186"/>
        <w:jc w:val="center"/>
        <w:rPr>
          <w:b/>
          <w:sz w:val="28"/>
          <w:szCs w:val="28"/>
          <w:lang w:val="ru-RU"/>
        </w:rPr>
      </w:pPr>
      <w:r w:rsidRPr="000B7A83">
        <w:rPr>
          <w:b/>
          <w:sz w:val="28"/>
          <w:szCs w:val="28"/>
          <w:lang w:val="ru-RU"/>
        </w:rPr>
        <w:t>11. ФИНАНСИРОВАНИЕ</w:t>
      </w:r>
    </w:p>
    <w:p w:rsidR="00D96185" w:rsidRPr="000B7A83" w:rsidRDefault="00D96185" w:rsidP="000B7A83">
      <w:pPr>
        <w:ind w:left="450" w:right="186"/>
        <w:jc w:val="center"/>
        <w:rPr>
          <w:b/>
          <w:sz w:val="28"/>
          <w:szCs w:val="28"/>
          <w:lang w:val="ru-RU"/>
        </w:rPr>
      </w:pPr>
    </w:p>
    <w:p w:rsidR="000B7A83" w:rsidRPr="000B7A83" w:rsidRDefault="000B7A83" w:rsidP="000B7A83">
      <w:pPr>
        <w:ind w:left="709"/>
        <w:jc w:val="both"/>
        <w:rPr>
          <w:rFonts w:eastAsia="Calibri"/>
          <w:color w:val="000000"/>
          <w:sz w:val="28"/>
          <w:lang w:val="ru-RU"/>
        </w:rPr>
      </w:pPr>
      <w:r w:rsidRPr="000B7A83">
        <w:rPr>
          <w:rFonts w:eastAsia="Calibri"/>
          <w:sz w:val="28"/>
          <w:lang w:val="ru-RU"/>
        </w:rPr>
        <w:t xml:space="preserve">         11.1. </w:t>
      </w:r>
      <w:r w:rsidRPr="000B7A83">
        <w:rPr>
          <w:rFonts w:eastAsia="Calibri"/>
          <w:color w:val="000000"/>
          <w:sz w:val="28"/>
          <w:lang w:val="ru-RU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53167C" w:rsidRDefault="0053167C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53167C" w:rsidRDefault="0053167C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0E54EB" w:rsidRDefault="000E54EB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C769CD" w:rsidRDefault="00C769CD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F369A0" w:rsidRDefault="00F369A0" w:rsidP="00C1383C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D96185" w:rsidRDefault="00D96185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D96185" w:rsidRDefault="00D96185" w:rsidP="0053167C">
      <w:pPr>
        <w:pStyle w:val="a3"/>
        <w:spacing w:before="0" w:after="0"/>
        <w:ind w:left="825" w:right="186"/>
        <w:rPr>
          <w:b/>
          <w:sz w:val="28"/>
          <w:szCs w:val="28"/>
          <w:lang w:val="ru-RU"/>
        </w:rPr>
      </w:pPr>
    </w:p>
    <w:p w:rsidR="00301866" w:rsidRPr="00301866" w:rsidRDefault="004F2B28" w:rsidP="00301866">
      <w:pPr>
        <w:spacing w:after="120"/>
        <w:jc w:val="right"/>
        <w:rPr>
          <w:bCs/>
          <w:iCs/>
          <w:spacing w:val="-7"/>
          <w:sz w:val="28"/>
          <w:szCs w:val="28"/>
          <w:lang w:val="ru-RU"/>
        </w:rPr>
      </w:pPr>
      <w:bookmarkStart w:id="3" w:name="_Hlk532558015"/>
      <w:r>
        <w:rPr>
          <w:bCs/>
          <w:iCs/>
          <w:spacing w:val="-7"/>
          <w:sz w:val="28"/>
          <w:szCs w:val="28"/>
          <w:lang w:val="ru-RU"/>
        </w:rPr>
        <w:lastRenderedPageBreak/>
        <w:t>Приложение № 2</w:t>
      </w:r>
    </w:p>
    <w:p w:rsidR="00301866" w:rsidRPr="00301866" w:rsidRDefault="00301866" w:rsidP="00301866">
      <w:pPr>
        <w:spacing w:after="120"/>
        <w:jc w:val="center"/>
        <w:rPr>
          <w:b/>
          <w:bCs/>
          <w:i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center"/>
        <w:rPr>
          <w:b/>
          <w:bCs/>
          <w:i/>
          <w:iCs/>
          <w:spacing w:val="-7"/>
          <w:sz w:val="28"/>
          <w:szCs w:val="28"/>
          <w:lang w:val="ru-RU"/>
        </w:rPr>
      </w:pPr>
      <w:r w:rsidRPr="00301866">
        <w:rPr>
          <w:b/>
          <w:bCs/>
          <w:i/>
          <w:iCs/>
          <w:spacing w:val="-7"/>
          <w:sz w:val="28"/>
          <w:szCs w:val="28"/>
          <w:lang w:val="ru-RU"/>
        </w:rPr>
        <w:t xml:space="preserve">Образец </w:t>
      </w:r>
    </w:p>
    <w:p w:rsidR="00301866" w:rsidRPr="00301866" w:rsidRDefault="00301866" w:rsidP="00301866">
      <w:pPr>
        <w:spacing w:after="120"/>
        <w:jc w:val="center"/>
        <w:rPr>
          <w:b/>
          <w:spacing w:val="-7"/>
          <w:sz w:val="28"/>
          <w:szCs w:val="28"/>
          <w:lang w:val="ru-RU"/>
        </w:rPr>
      </w:pPr>
    </w:p>
    <w:p w:rsidR="00301866" w:rsidRPr="00301866" w:rsidRDefault="00301866" w:rsidP="00301866">
      <w:pPr>
        <w:spacing w:after="120"/>
        <w:jc w:val="center"/>
        <w:rPr>
          <w:b/>
          <w:spacing w:val="-7"/>
          <w:sz w:val="28"/>
          <w:szCs w:val="28"/>
          <w:lang w:val="ru-RU"/>
        </w:rPr>
      </w:pPr>
      <w:r w:rsidRPr="00301866">
        <w:rPr>
          <w:b/>
          <w:spacing w:val="-7"/>
          <w:sz w:val="28"/>
          <w:szCs w:val="28"/>
          <w:lang w:val="ru-RU"/>
        </w:rPr>
        <w:t>ЗАЯВКА</w:t>
      </w:r>
    </w:p>
    <w:p w:rsidR="00301866" w:rsidRPr="00301866" w:rsidRDefault="00301866" w:rsidP="00301866">
      <w:pPr>
        <w:jc w:val="center"/>
        <w:rPr>
          <w:sz w:val="28"/>
          <w:szCs w:val="28"/>
          <w:lang w:val="ru-RU"/>
        </w:rPr>
      </w:pPr>
      <w:r w:rsidRPr="00301866">
        <w:rPr>
          <w:sz w:val="28"/>
          <w:szCs w:val="28"/>
          <w:lang w:val="ru-RU"/>
        </w:rPr>
        <w:t>на участие в региональном  этапе</w:t>
      </w:r>
    </w:p>
    <w:p w:rsidR="00301866" w:rsidRPr="00301866" w:rsidRDefault="00301866" w:rsidP="00301866">
      <w:pPr>
        <w:jc w:val="center"/>
        <w:rPr>
          <w:sz w:val="28"/>
          <w:szCs w:val="28"/>
          <w:lang w:val="ru-RU"/>
        </w:rPr>
      </w:pPr>
      <w:r w:rsidRPr="00301866">
        <w:rPr>
          <w:sz w:val="28"/>
          <w:szCs w:val="28"/>
          <w:lang w:val="ru-RU"/>
        </w:rPr>
        <w:t xml:space="preserve"> Всероссийского смотра-конкурса</w:t>
      </w:r>
    </w:p>
    <w:p w:rsidR="00301866" w:rsidRPr="00301866" w:rsidRDefault="00301866" w:rsidP="00301866">
      <w:pPr>
        <w:jc w:val="center"/>
        <w:rPr>
          <w:sz w:val="28"/>
          <w:szCs w:val="28"/>
          <w:lang w:val="ru-RU"/>
        </w:rPr>
      </w:pPr>
      <w:r w:rsidRPr="00301866">
        <w:rPr>
          <w:sz w:val="28"/>
          <w:szCs w:val="28"/>
          <w:lang w:val="ru-RU"/>
        </w:rPr>
        <w:t xml:space="preserve"> «Лучшая дружина юных пожарных России» </w:t>
      </w:r>
      <w:r w:rsidR="0007108A">
        <w:rPr>
          <w:sz w:val="28"/>
          <w:szCs w:val="28"/>
          <w:lang w:val="ru-RU"/>
        </w:rPr>
        <w:t>Свердловской области</w:t>
      </w:r>
    </w:p>
    <w:p w:rsidR="00301866" w:rsidRPr="00301866" w:rsidRDefault="00301866" w:rsidP="00301866">
      <w:pPr>
        <w:jc w:val="center"/>
        <w:rPr>
          <w:lang w:val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849"/>
        <w:gridCol w:w="1231"/>
        <w:gridCol w:w="1258"/>
        <w:gridCol w:w="1352"/>
        <w:gridCol w:w="1669"/>
        <w:gridCol w:w="1771"/>
      </w:tblGrid>
      <w:tr w:rsidR="00301866" w:rsidRPr="00BC78D6" w:rsidTr="0030011E">
        <w:tc>
          <w:tcPr>
            <w:tcW w:w="935" w:type="dxa"/>
          </w:tcPr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50CE7">
              <w:rPr>
                <w:i/>
                <w:sz w:val="18"/>
                <w:szCs w:val="18"/>
              </w:rPr>
              <w:t>Название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ДЮП</w:t>
            </w:r>
          </w:p>
        </w:tc>
        <w:tc>
          <w:tcPr>
            <w:tcW w:w="1849" w:type="dxa"/>
          </w:tcPr>
          <w:p w:rsidR="00301866" w:rsidRPr="00301866" w:rsidRDefault="00301866" w:rsidP="000F51E7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01866">
              <w:rPr>
                <w:i/>
                <w:sz w:val="18"/>
                <w:szCs w:val="18"/>
                <w:lang w:val="ru-RU"/>
              </w:rPr>
              <w:t>Школа, где создана ДЮП (номер, адрес)</w:t>
            </w:r>
          </w:p>
        </w:tc>
        <w:tc>
          <w:tcPr>
            <w:tcW w:w="1231" w:type="dxa"/>
          </w:tcPr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50CE7">
              <w:rPr>
                <w:i/>
                <w:sz w:val="18"/>
                <w:szCs w:val="18"/>
              </w:rPr>
              <w:t>Дата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0CE7">
              <w:rPr>
                <w:i/>
                <w:sz w:val="18"/>
                <w:szCs w:val="18"/>
              </w:rPr>
              <w:t>создания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ДЮП</w:t>
            </w:r>
          </w:p>
        </w:tc>
        <w:tc>
          <w:tcPr>
            <w:tcW w:w="1258" w:type="dxa"/>
          </w:tcPr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50CE7">
              <w:rPr>
                <w:i/>
                <w:sz w:val="18"/>
                <w:szCs w:val="18"/>
              </w:rPr>
              <w:t>Количество</w:t>
            </w:r>
            <w:proofErr w:type="spellEnd"/>
          </w:p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50CE7">
              <w:rPr>
                <w:i/>
                <w:sz w:val="18"/>
                <w:szCs w:val="18"/>
              </w:rPr>
              <w:t>членов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ДЮП</w:t>
            </w:r>
          </w:p>
        </w:tc>
        <w:tc>
          <w:tcPr>
            <w:tcW w:w="1352" w:type="dxa"/>
          </w:tcPr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50CE7">
              <w:rPr>
                <w:i/>
                <w:sz w:val="18"/>
                <w:szCs w:val="18"/>
              </w:rPr>
              <w:t>Возраст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0CE7">
              <w:rPr>
                <w:i/>
                <w:sz w:val="18"/>
                <w:szCs w:val="18"/>
              </w:rPr>
              <w:t>членов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ДЮП </w:t>
            </w:r>
          </w:p>
        </w:tc>
        <w:tc>
          <w:tcPr>
            <w:tcW w:w="1669" w:type="dxa"/>
          </w:tcPr>
          <w:p w:rsidR="00301866" w:rsidRPr="00850CE7" w:rsidRDefault="00301866" w:rsidP="000F51E7">
            <w:pPr>
              <w:jc w:val="center"/>
              <w:rPr>
                <w:i/>
                <w:sz w:val="18"/>
                <w:szCs w:val="18"/>
              </w:rPr>
            </w:pPr>
            <w:r w:rsidRPr="00850CE7">
              <w:rPr>
                <w:i/>
                <w:sz w:val="18"/>
                <w:szCs w:val="18"/>
              </w:rPr>
              <w:t xml:space="preserve">ФИО </w:t>
            </w:r>
            <w:proofErr w:type="spellStart"/>
            <w:r w:rsidRPr="00850CE7">
              <w:rPr>
                <w:i/>
                <w:sz w:val="18"/>
                <w:szCs w:val="18"/>
              </w:rPr>
              <w:t>руководителя</w:t>
            </w:r>
            <w:proofErr w:type="spellEnd"/>
            <w:r w:rsidRPr="00850CE7">
              <w:rPr>
                <w:i/>
                <w:sz w:val="18"/>
                <w:szCs w:val="18"/>
              </w:rPr>
              <w:t xml:space="preserve"> ДЮП, </w:t>
            </w:r>
            <w:proofErr w:type="spellStart"/>
            <w:r w:rsidRPr="00850CE7">
              <w:rPr>
                <w:i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1771" w:type="dxa"/>
          </w:tcPr>
          <w:p w:rsidR="00301866" w:rsidRPr="00301866" w:rsidRDefault="00301866" w:rsidP="000F51E7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01866">
              <w:rPr>
                <w:i/>
                <w:sz w:val="18"/>
                <w:szCs w:val="18"/>
                <w:lang w:val="ru-RU"/>
              </w:rPr>
              <w:t xml:space="preserve">Контактный мобильный телефон </w:t>
            </w:r>
          </w:p>
          <w:p w:rsidR="00301866" w:rsidRPr="00301866" w:rsidRDefault="00301866" w:rsidP="000F51E7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3018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1866">
              <w:rPr>
                <w:i/>
                <w:sz w:val="18"/>
                <w:szCs w:val="18"/>
                <w:lang w:val="ru-RU"/>
              </w:rPr>
              <w:t>е</w:t>
            </w:r>
            <w:proofErr w:type="gramEnd"/>
            <w:r w:rsidRPr="00301866">
              <w:rPr>
                <w:i/>
                <w:sz w:val="18"/>
                <w:szCs w:val="18"/>
                <w:lang w:val="ru-RU"/>
              </w:rPr>
              <w:t>-</w:t>
            </w:r>
            <w:r w:rsidRPr="00850CE7">
              <w:rPr>
                <w:i/>
                <w:sz w:val="18"/>
                <w:szCs w:val="18"/>
              </w:rPr>
              <w:t>mail</w:t>
            </w:r>
          </w:p>
        </w:tc>
      </w:tr>
      <w:tr w:rsidR="00301866" w:rsidRPr="00A84F59" w:rsidTr="0030011E">
        <w:tc>
          <w:tcPr>
            <w:tcW w:w="935" w:type="dxa"/>
          </w:tcPr>
          <w:p w:rsidR="00301866" w:rsidRPr="00A84F59" w:rsidRDefault="00301866" w:rsidP="000F51E7">
            <w:pPr>
              <w:jc w:val="center"/>
              <w:rPr>
                <w:sz w:val="18"/>
                <w:szCs w:val="18"/>
              </w:rPr>
            </w:pPr>
            <w:r w:rsidRPr="00A84F59">
              <w:rPr>
                <w:sz w:val="18"/>
                <w:szCs w:val="18"/>
              </w:rPr>
              <w:t>«</w:t>
            </w:r>
            <w:proofErr w:type="spellStart"/>
            <w:r w:rsidRPr="00A84F59">
              <w:rPr>
                <w:sz w:val="18"/>
                <w:szCs w:val="18"/>
              </w:rPr>
              <w:t>Кост</w:t>
            </w:r>
            <w:r>
              <w:rPr>
                <w:sz w:val="18"/>
                <w:szCs w:val="18"/>
              </w:rPr>
              <w:t>е</w:t>
            </w:r>
            <w:r w:rsidRPr="00A84F59">
              <w:rPr>
                <w:sz w:val="18"/>
                <w:szCs w:val="18"/>
              </w:rPr>
              <w:t>р</w:t>
            </w:r>
            <w:proofErr w:type="spellEnd"/>
            <w:r w:rsidRPr="00A84F59">
              <w:rPr>
                <w:sz w:val="18"/>
                <w:szCs w:val="18"/>
              </w:rPr>
              <w:t>»</w:t>
            </w:r>
          </w:p>
        </w:tc>
        <w:tc>
          <w:tcPr>
            <w:tcW w:w="1849" w:type="dxa"/>
          </w:tcPr>
          <w:p w:rsidR="00301866" w:rsidRPr="00301866" w:rsidRDefault="00301866" w:rsidP="000F51E7">
            <w:pPr>
              <w:jc w:val="center"/>
              <w:rPr>
                <w:sz w:val="18"/>
                <w:szCs w:val="18"/>
                <w:lang w:val="ru-RU"/>
              </w:rPr>
            </w:pPr>
            <w:r w:rsidRPr="00301866">
              <w:rPr>
                <w:sz w:val="18"/>
                <w:szCs w:val="18"/>
                <w:lang w:val="ru-RU"/>
              </w:rPr>
              <w:t>ГБОУ СОШ № 23</w:t>
            </w:r>
          </w:p>
          <w:p w:rsidR="00301866" w:rsidRPr="00301866" w:rsidRDefault="0007108A" w:rsidP="000F51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г. Нижний Тагил</w:t>
            </w:r>
          </w:p>
          <w:p w:rsidR="00301866" w:rsidRPr="00301866" w:rsidRDefault="00301866" w:rsidP="000F51E7">
            <w:pPr>
              <w:jc w:val="center"/>
              <w:rPr>
                <w:sz w:val="18"/>
                <w:szCs w:val="18"/>
                <w:lang w:val="ru-RU"/>
              </w:rPr>
            </w:pPr>
            <w:r w:rsidRPr="00301866">
              <w:rPr>
                <w:sz w:val="18"/>
                <w:szCs w:val="18"/>
                <w:lang w:val="ru-RU"/>
              </w:rPr>
              <w:t>ул. Баумана д.13</w:t>
            </w:r>
          </w:p>
        </w:tc>
        <w:tc>
          <w:tcPr>
            <w:tcW w:w="1231" w:type="dxa"/>
          </w:tcPr>
          <w:p w:rsidR="00301866" w:rsidRPr="00A84F59" w:rsidRDefault="00301866" w:rsidP="000F51E7">
            <w:pPr>
              <w:jc w:val="center"/>
              <w:rPr>
                <w:sz w:val="18"/>
                <w:szCs w:val="18"/>
              </w:rPr>
            </w:pPr>
            <w:r w:rsidRPr="00A84F5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58" w:type="dxa"/>
          </w:tcPr>
          <w:p w:rsidR="00301866" w:rsidRPr="00A84F59" w:rsidRDefault="00C769CD" w:rsidP="000F51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0</w:t>
            </w:r>
            <w:r w:rsidR="00301866">
              <w:rPr>
                <w:sz w:val="18"/>
                <w:szCs w:val="18"/>
              </w:rPr>
              <w:t xml:space="preserve"> </w:t>
            </w:r>
            <w:proofErr w:type="spellStart"/>
            <w:r w:rsidR="00301866">
              <w:rPr>
                <w:sz w:val="18"/>
                <w:szCs w:val="18"/>
              </w:rPr>
              <w:t>чел</w:t>
            </w:r>
            <w:proofErr w:type="spellEnd"/>
            <w:r w:rsidR="00301866"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</w:tcPr>
          <w:p w:rsidR="00301866" w:rsidRPr="00A84F59" w:rsidRDefault="00301866" w:rsidP="000F51E7">
            <w:pPr>
              <w:jc w:val="center"/>
              <w:rPr>
                <w:sz w:val="18"/>
                <w:szCs w:val="18"/>
              </w:rPr>
            </w:pPr>
            <w:r w:rsidRPr="00A84F59">
              <w:rPr>
                <w:sz w:val="18"/>
                <w:szCs w:val="18"/>
              </w:rPr>
              <w:t>12-1</w:t>
            </w:r>
            <w:r>
              <w:rPr>
                <w:sz w:val="18"/>
                <w:szCs w:val="18"/>
              </w:rPr>
              <w:t>7</w:t>
            </w:r>
            <w:r w:rsidRPr="00A84F59">
              <w:rPr>
                <w:sz w:val="18"/>
                <w:szCs w:val="18"/>
              </w:rPr>
              <w:t xml:space="preserve"> </w:t>
            </w:r>
            <w:proofErr w:type="spellStart"/>
            <w:r w:rsidRPr="00A84F59">
              <w:rPr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669" w:type="dxa"/>
          </w:tcPr>
          <w:p w:rsidR="00301866" w:rsidRPr="00301866" w:rsidRDefault="00301866" w:rsidP="000F51E7">
            <w:pPr>
              <w:jc w:val="center"/>
              <w:rPr>
                <w:sz w:val="18"/>
                <w:szCs w:val="18"/>
                <w:lang w:val="ru-RU"/>
              </w:rPr>
            </w:pPr>
            <w:r w:rsidRPr="00301866">
              <w:rPr>
                <w:sz w:val="18"/>
                <w:szCs w:val="18"/>
                <w:lang w:val="ru-RU"/>
              </w:rPr>
              <w:t xml:space="preserve">Иванова Мария Сергеевна </w:t>
            </w:r>
          </w:p>
          <w:p w:rsidR="00301866" w:rsidRPr="00301866" w:rsidRDefault="00301866" w:rsidP="000F51E7">
            <w:pPr>
              <w:jc w:val="center"/>
              <w:rPr>
                <w:sz w:val="18"/>
                <w:szCs w:val="18"/>
                <w:lang w:val="ru-RU"/>
              </w:rPr>
            </w:pPr>
            <w:r w:rsidRPr="00301866">
              <w:rPr>
                <w:sz w:val="18"/>
                <w:szCs w:val="18"/>
                <w:lang w:val="ru-RU"/>
              </w:rPr>
              <w:t>- зам. директора по воспитательной работе</w:t>
            </w:r>
          </w:p>
          <w:p w:rsidR="00301866" w:rsidRPr="00301866" w:rsidRDefault="00301866" w:rsidP="000F51E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71" w:type="dxa"/>
          </w:tcPr>
          <w:p w:rsidR="00301866" w:rsidRPr="00A84F59" w:rsidRDefault="00301866" w:rsidP="000F51E7">
            <w:pPr>
              <w:jc w:val="center"/>
              <w:rPr>
                <w:sz w:val="18"/>
                <w:szCs w:val="18"/>
              </w:rPr>
            </w:pPr>
            <w:r w:rsidRPr="00A84F59">
              <w:rPr>
                <w:sz w:val="18"/>
                <w:szCs w:val="18"/>
              </w:rPr>
              <w:t>8-916-123-45-67</w:t>
            </w:r>
          </w:p>
        </w:tc>
      </w:tr>
      <w:tr w:rsidR="00301866" w:rsidRPr="00A84F59" w:rsidTr="0030011E">
        <w:tc>
          <w:tcPr>
            <w:tcW w:w="935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849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231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258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352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669" w:type="dxa"/>
          </w:tcPr>
          <w:p w:rsidR="00301866" w:rsidRPr="00A84F59" w:rsidRDefault="00301866" w:rsidP="000F51E7">
            <w:pPr>
              <w:jc w:val="center"/>
            </w:pPr>
          </w:p>
        </w:tc>
        <w:tc>
          <w:tcPr>
            <w:tcW w:w="1771" w:type="dxa"/>
          </w:tcPr>
          <w:p w:rsidR="00301866" w:rsidRPr="00A84F59" w:rsidRDefault="00301866" w:rsidP="000F51E7">
            <w:pPr>
              <w:jc w:val="center"/>
            </w:pPr>
          </w:p>
        </w:tc>
      </w:tr>
    </w:tbl>
    <w:p w:rsidR="00301866" w:rsidRPr="00A84F59" w:rsidRDefault="00301866" w:rsidP="00301866">
      <w:pPr>
        <w:jc w:val="center"/>
      </w:pPr>
    </w:p>
    <w:p w:rsidR="00301866" w:rsidRPr="00A84F59" w:rsidRDefault="00301866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18"/>
          <w:szCs w:val="18"/>
          <w:lang w:eastAsia="ru-RU"/>
        </w:rPr>
      </w:pPr>
    </w:p>
    <w:p w:rsidR="00301866" w:rsidRPr="00A84F59" w:rsidRDefault="00301866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18"/>
          <w:szCs w:val="18"/>
          <w:lang w:eastAsia="ru-RU"/>
        </w:rPr>
      </w:pPr>
    </w:p>
    <w:p w:rsidR="00301866" w:rsidRPr="00301866" w:rsidRDefault="00301866" w:rsidP="00301866">
      <w:pPr>
        <w:ind w:firstLine="708"/>
        <w:rPr>
          <w:i/>
          <w:color w:val="000000"/>
          <w:lang w:val="ru-RU" w:eastAsia="ru-RU"/>
        </w:rPr>
      </w:pPr>
      <w:r w:rsidRPr="00301866">
        <w:rPr>
          <w:color w:val="000000"/>
          <w:sz w:val="28"/>
          <w:szCs w:val="28"/>
          <w:lang w:val="ru-RU" w:eastAsia="ru-RU"/>
        </w:rPr>
        <w:t>Руководитель образовательной организации</w:t>
      </w:r>
      <w:r w:rsidR="00FE1F97">
        <w:rPr>
          <w:i/>
          <w:color w:val="000000"/>
          <w:lang w:val="ru-RU" w:eastAsia="ru-RU"/>
        </w:rPr>
        <w:t>_</w:t>
      </w:r>
      <w:r w:rsidRPr="00301866">
        <w:rPr>
          <w:i/>
          <w:color w:val="000000"/>
          <w:lang w:val="ru-RU" w:eastAsia="ru-RU"/>
        </w:rPr>
        <w:t xml:space="preserve">__________ /_______________/ </w:t>
      </w:r>
      <w:r w:rsidRPr="00301866">
        <w:rPr>
          <w:i/>
          <w:color w:val="000000"/>
          <w:lang w:val="ru-RU" w:eastAsia="ru-RU"/>
        </w:rPr>
        <w:br/>
        <w:t xml:space="preserve">                     М.П.                                                   </w:t>
      </w:r>
      <w:r w:rsidR="00FE1F97">
        <w:rPr>
          <w:i/>
          <w:color w:val="000000"/>
          <w:lang w:val="ru-RU" w:eastAsia="ru-RU"/>
        </w:rPr>
        <w:t xml:space="preserve">        </w:t>
      </w:r>
      <w:r w:rsidRPr="00301866">
        <w:rPr>
          <w:i/>
          <w:color w:val="000000"/>
          <w:lang w:val="ru-RU" w:eastAsia="ru-RU"/>
        </w:rPr>
        <w:t xml:space="preserve"> (подпись)        (расшифровка подписи)</w:t>
      </w:r>
    </w:p>
    <w:p w:rsidR="00301866" w:rsidRPr="00301866" w:rsidRDefault="00301866" w:rsidP="00301866">
      <w:pPr>
        <w:jc w:val="center"/>
        <w:rPr>
          <w:b/>
          <w:i/>
          <w:lang w:val="ru-RU"/>
        </w:rPr>
      </w:pPr>
    </w:p>
    <w:p w:rsidR="00301866" w:rsidRPr="00301866" w:rsidRDefault="00301866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18"/>
          <w:szCs w:val="18"/>
          <w:lang w:val="ru-RU" w:eastAsia="ru-RU"/>
        </w:rPr>
      </w:pPr>
    </w:p>
    <w:p w:rsidR="00301866" w:rsidRPr="00301866" w:rsidRDefault="00301866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18"/>
          <w:szCs w:val="18"/>
          <w:lang w:val="ru-RU" w:eastAsia="ru-RU"/>
        </w:rPr>
      </w:pPr>
    </w:p>
    <w:p w:rsidR="00301866" w:rsidRPr="00301866" w:rsidRDefault="00301866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color w:val="000000"/>
          <w:lang w:val="ru-RU" w:eastAsia="ru-RU"/>
        </w:rPr>
      </w:pPr>
      <w:r w:rsidRPr="00301866">
        <w:rPr>
          <w:color w:val="000000"/>
          <w:sz w:val="28"/>
          <w:szCs w:val="28"/>
          <w:lang w:val="ru-RU" w:eastAsia="ru-RU"/>
        </w:rPr>
        <w:t xml:space="preserve">         </w:t>
      </w:r>
      <w:r w:rsidR="00FE1F97">
        <w:rPr>
          <w:color w:val="000000"/>
          <w:sz w:val="28"/>
          <w:szCs w:val="28"/>
          <w:lang w:val="ru-RU" w:eastAsia="ru-RU"/>
        </w:rPr>
        <w:t xml:space="preserve"> Руководитель ДЮП ___</w:t>
      </w:r>
      <w:r w:rsidRPr="00301866">
        <w:rPr>
          <w:color w:val="000000"/>
          <w:sz w:val="28"/>
          <w:szCs w:val="28"/>
          <w:lang w:val="ru-RU" w:eastAsia="ru-RU"/>
        </w:rPr>
        <w:t xml:space="preserve">_______________________ </w:t>
      </w:r>
      <w:r w:rsidRPr="00301866">
        <w:rPr>
          <w:i/>
          <w:color w:val="000000"/>
          <w:lang w:val="ru-RU" w:eastAsia="ru-RU"/>
        </w:rPr>
        <w:t xml:space="preserve">/_________________/ </w:t>
      </w:r>
    </w:p>
    <w:p w:rsidR="00301866" w:rsidRPr="00301866" w:rsidRDefault="00FE1F97" w:rsidP="0030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color w:val="000000"/>
          <w:lang w:val="ru-RU" w:eastAsia="ru-RU"/>
        </w:rPr>
      </w:pPr>
      <w:r>
        <w:rPr>
          <w:i/>
          <w:color w:val="000000"/>
          <w:lang w:val="ru-RU" w:eastAsia="ru-RU"/>
        </w:rPr>
        <w:tab/>
      </w:r>
      <w:r>
        <w:rPr>
          <w:i/>
          <w:color w:val="000000"/>
          <w:lang w:val="ru-RU" w:eastAsia="ru-RU"/>
        </w:rPr>
        <w:tab/>
      </w:r>
      <w:r>
        <w:rPr>
          <w:i/>
          <w:color w:val="000000"/>
          <w:lang w:val="ru-RU" w:eastAsia="ru-RU"/>
        </w:rPr>
        <w:tab/>
      </w:r>
      <w:r>
        <w:rPr>
          <w:i/>
          <w:color w:val="000000"/>
          <w:lang w:val="ru-RU" w:eastAsia="ru-RU"/>
        </w:rPr>
        <w:tab/>
      </w:r>
      <w:r>
        <w:rPr>
          <w:i/>
          <w:color w:val="000000"/>
          <w:lang w:val="ru-RU" w:eastAsia="ru-RU"/>
        </w:rPr>
        <w:tab/>
        <w:t xml:space="preserve">          </w:t>
      </w:r>
      <w:r w:rsidR="00301866" w:rsidRPr="00301866">
        <w:rPr>
          <w:i/>
          <w:color w:val="000000"/>
          <w:lang w:val="ru-RU" w:eastAsia="ru-RU"/>
        </w:rPr>
        <w:t xml:space="preserve">   (подпись)        (расшифровка подписи)</w:t>
      </w: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bookmarkEnd w:id="3"/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Default="00301866" w:rsidP="00AB13A8">
      <w:pPr>
        <w:spacing w:after="120"/>
        <w:rPr>
          <w:bCs/>
          <w:iCs/>
          <w:spacing w:val="-7"/>
          <w:szCs w:val="28"/>
          <w:lang w:val="ru-RU"/>
        </w:rPr>
      </w:pPr>
    </w:p>
    <w:p w:rsidR="00AB13A8" w:rsidRDefault="00AB13A8" w:rsidP="00AB13A8">
      <w:pPr>
        <w:spacing w:after="120"/>
        <w:rPr>
          <w:bCs/>
          <w:iCs/>
          <w:spacing w:val="-7"/>
          <w:szCs w:val="28"/>
          <w:lang w:val="ru-RU"/>
        </w:rPr>
      </w:pPr>
    </w:p>
    <w:p w:rsidR="00AB13A8" w:rsidRDefault="00AB13A8" w:rsidP="00AB13A8">
      <w:pPr>
        <w:spacing w:after="120"/>
        <w:rPr>
          <w:bCs/>
          <w:iCs/>
          <w:spacing w:val="-7"/>
          <w:szCs w:val="28"/>
          <w:lang w:val="ru-RU"/>
        </w:rPr>
      </w:pPr>
    </w:p>
    <w:p w:rsidR="00AB13A8" w:rsidRDefault="00AB13A8" w:rsidP="00AB13A8">
      <w:pPr>
        <w:spacing w:after="120"/>
        <w:rPr>
          <w:bCs/>
          <w:iCs/>
          <w:spacing w:val="-7"/>
          <w:szCs w:val="28"/>
          <w:lang w:val="ru-RU"/>
        </w:rPr>
      </w:pPr>
    </w:p>
    <w:p w:rsidR="00AB13A8" w:rsidRPr="00301866" w:rsidRDefault="00AB13A8" w:rsidP="00AB13A8">
      <w:pPr>
        <w:spacing w:after="120"/>
        <w:rPr>
          <w:bCs/>
          <w:iCs/>
          <w:spacing w:val="-7"/>
          <w:szCs w:val="28"/>
          <w:lang w:val="ru-RU"/>
        </w:rPr>
      </w:pPr>
    </w:p>
    <w:p w:rsid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spacing w:after="120"/>
        <w:jc w:val="right"/>
        <w:rPr>
          <w:bCs/>
          <w:iCs/>
          <w:spacing w:val="-7"/>
          <w:szCs w:val="28"/>
          <w:lang w:val="ru-RU"/>
        </w:rPr>
      </w:pPr>
    </w:p>
    <w:p w:rsidR="00301866" w:rsidRPr="00301866" w:rsidRDefault="00301866" w:rsidP="00301866">
      <w:pPr>
        <w:autoSpaceDE w:val="0"/>
        <w:jc w:val="center"/>
        <w:rPr>
          <w:rFonts w:eastAsia="Arial"/>
          <w:sz w:val="26"/>
          <w:lang w:val="ru-RU"/>
        </w:rPr>
      </w:pPr>
    </w:p>
    <w:p w:rsidR="00A974F9" w:rsidRPr="00A974F9" w:rsidRDefault="00A974F9" w:rsidP="00A974F9">
      <w:pPr>
        <w:autoSpaceDE w:val="0"/>
        <w:ind w:firstLine="708"/>
        <w:rPr>
          <w:rFonts w:eastAsia="Arial"/>
          <w:lang w:val="ru-RU"/>
        </w:rPr>
      </w:pPr>
      <w:bookmarkStart w:id="4" w:name="_GoBack"/>
      <w:bookmarkEnd w:id="4"/>
    </w:p>
    <w:p w:rsidR="00A974F9" w:rsidRPr="0069703A" w:rsidRDefault="00A974F9" w:rsidP="00A974F9">
      <w:pPr>
        <w:spacing w:line="276" w:lineRule="auto"/>
        <w:ind w:left="6660"/>
        <w:jc w:val="right"/>
        <w:rPr>
          <w:bCs/>
          <w:lang w:val="ru-RU" w:eastAsia="ru-RU"/>
        </w:rPr>
      </w:pPr>
      <w:r w:rsidRPr="0069703A">
        <w:rPr>
          <w:sz w:val="28"/>
          <w:szCs w:val="28"/>
          <w:lang w:val="ru-RU" w:eastAsia="ru-RU"/>
        </w:rPr>
        <w:t>Приложение № 6</w:t>
      </w:r>
    </w:p>
    <w:p w:rsidR="00A974F9" w:rsidRPr="0069703A" w:rsidRDefault="00A974F9" w:rsidP="00A974F9">
      <w:pPr>
        <w:spacing w:after="200" w:line="276" w:lineRule="auto"/>
        <w:jc w:val="center"/>
        <w:rPr>
          <w:bCs/>
          <w:sz w:val="20"/>
          <w:szCs w:val="20"/>
          <w:lang w:val="ru-RU" w:eastAsia="ru-RU"/>
        </w:rPr>
      </w:pPr>
    </w:p>
    <w:p w:rsidR="00A974F9" w:rsidRPr="0069703A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  <w:r w:rsidRPr="0069703A">
        <w:rPr>
          <w:sz w:val="20"/>
          <w:szCs w:val="20"/>
          <w:lang w:val="ru-RU" w:eastAsia="ru-RU"/>
        </w:rPr>
        <w:t>СОГЛАСИЕ НА ОБРАБОТКУ ПЕРСОНАЛЬНЫХ ДАННЫХ</w:t>
      </w:r>
    </w:p>
    <w:p w:rsidR="00A974F9" w:rsidRPr="00A974F9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  <w:r w:rsidRPr="00A974F9">
        <w:rPr>
          <w:bCs/>
          <w:sz w:val="20"/>
          <w:szCs w:val="20"/>
          <w:lang w:val="ru-RU" w:eastAsia="ru-RU"/>
        </w:rPr>
        <w:t>родителя (законного представителя) несовершеннолетнего у</w:t>
      </w:r>
      <w:r w:rsidRPr="00A974F9">
        <w:rPr>
          <w:sz w:val="20"/>
          <w:szCs w:val="20"/>
          <w:lang w:val="ru-RU" w:eastAsia="ru-RU"/>
        </w:rPr>
        <w:t xml:space="preserve">частника </w:t>
      </w:r>
    </w:p>
    <w:p w:rsidR="00A974F9" w:rsidRPr="00A974F9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  <w:r w:rsidRPr="00A974F9">
        <w:rPr>
          <w:sz w:val="20"/>
          <w:szCs w:val="20"/>
          <w:lang w:val="ru-RU" w:eastAsia="ru-RU"/>
        </w:rPr>
        <w:t>Всероссийского смотра-конкурса «Лучшая дружина юных пожарных России»</w:t>
      </w:r>
    </w:p>
    <w:p w:rsidR="00A974F9" w:rsidRPr="00F12D86" w:rsidRDefault="00A974F9" w:rsidP="00A974F9">
      <w:pPr>
        <w:spacing w:line="276" w:lineRule="auto"/>
        <w:jc w:val="center"/>
        <w:rPr>
          <w:sz w:val="20"/>
          <w:szCs w:val="20"/>
          <w:lang w:eastAsia="ru-RU"/>
        </w:rPr>
      </w:pPr>
      <w:r w:rsidRPr="00F12D86">
        <w:rPr>
          <w:sz w:val="20"/>
          <w:szCs w:val="20"/>
          <w:lang w:eastAsia="ru-RU"/>
        </w:rPr>
        <w:t>(</w:t>
      </w:r>
      <w:proofErr w:type="spellStart"/>
      <w:proofErr w:type="gramStart"/>
      <w:r w:rsidRPr="00F12D86">
        <w:rPr>
          <w:sz w:val="20"/>
          <w:szCs w:val="20"/>
          <w:lang w:eastAsia="ru-RU"/>
        </w:rPr>
        <w:t>далее</w:t>
      </w:r>
      <w:proofErr w:type="spellEnd"/>
      <w:proofErr w:type="gramEnd"/>
      <w:r w:rsidRPr="00F12D86">
        <w:rPr>
          <w:sz w:val="20"/>
          <w:szCs w:val="20"/>
          <w:lang w:eastAsia="ru-RU"/>
        </w:rPr>
        <w:t xml:space="preserve"> – </w:t>
      </w:r>
      <w:proofErr w:type="spellStart"/>
      <w:r w:rsidRPr="00F12D86">
        <w:rPr>
          <w:sz w:val="20"/>
          <w:szCs w:val="20"/>
          <w:lang w:eastAsia="ru-RU"/>
        </w:rPr>
        <w:t>Конкурс</w:t>
      </w:r>
      <w:proofErr w:type="spellEnd"/>
      <w:r w:rsidRPr="00F12D86">
        <w:rPr>
          <w:sz w:val="20"/>
          <w:szCs w:val="20"/>
          <w:lang w:eastAsia="ru-RU"/>
        </w:rPr>
        <w:t>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"/>
        <w:gridCol w:w="1602"/>
        <w:gridCol w:w="7565"/>
      </w:tblGrid>
      <w:tr w:rsidR="00A974F9" w:rsidRPr="00F12D86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Я,  _____________________  __________________  ____________________________,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(фамилия)                           (имя)                                    (отчество)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проживающ__ по адресу:________________________________________________________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мобильный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телефон_____________________________________________________________</w:t>
            </w:r>
          </w:p>
        </w:tc>
      </w:tr>
      <w:tr w:rsidR="00A974F9" w:rsidRPr="00F12D86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u w:val="single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зарегистрированный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адресу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 ___________________________________________________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</w:p>
        </w:tc>
      </w:tr>
      <w:tr w:rsidR="00A974F9" w:rsidRPr="00F12D86" w:rsidTr="0039509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:rsidR="00A974F9" w:rsidRPr="00F12D86" w:rsidRDefault="00A974F9" w:rsidP="0039509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Участник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Конкурса</w:t>
            </w:r>
            <w:proofErr w:type="spellEnd"/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______________________  _____________________  ____________________________,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(фамилия)                                   (имя)                                           (отчество)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мобильный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телефон_____________________________________________________________</w:t>
            </w:r>
          </w:p>
        </w:tc>
      </w:tr>
      <w:tr w:rsidR="00A974F9" w:rsidRPr="00F12D86" w:rsidTr="0039509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Адрес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участника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Конкурса</w:t>
            </w:r>
            <w:proofErr w:type="spellEnd"/>
          </w:p>
        </w:tc>
        <w:tc>
          <w:tcPr>
            <w:tcW w:w="7378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зарегистрирован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___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адресу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 __________________________________________________,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</w:p>
        </w:tc>
      </w:tr>
      <w:tr w:rsidR="00A974F9" w:rsidRPr="00F369A0" w:rsidTr="00395099">
        <w:trPr>
          <w:jc w:val="center"/>
        </w:trPr>
        <w:tc>
          <w:tcPr>
            <w:tcW w:w="9514" w:type="dxa"/>
            <w:gridSpan w:val="3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даю своё согласие </w:t>
            </w:r>
            <w:r w:rsidRPr="00A974F9">
              <w:rPr>
                <w:color w:val="000000"/>
                <w:sz w:val="20"/>
                <w:szCs w:val="20"/>
                <w:lang w:val="ru-RU" w:eastAsia="ru-RU"/>
              </w:rPr>
              <w:t xml:space="preserve">своей волей и в интересах моего/ей сына/дочери/подопечного (нужное подчеркнуть) </w:t>
            </w:r>
            <w:r w:rsidRPr="00A974F9">
              <w:rPr>
                <w:sz w:val="20"/>
                <w:szCs w:val="20"/>
                <w:lang w:val="ru-RU" w:eastAsia="ru-RU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A974F9" w:rsidRPr="0069703A" w:rsidTr="00395099">
        <w:trPr>
          <w:trHeight w:val="806"/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:rsidR="00486951" w:rsidRDefault="00486951" w:rsidP="00486951">
            <w:pPr>
              <w:spacing w:line="216" w:lineRule="auto"/>
              <w:rPr>
                <w:sz w:val="20"/>
                <w:szCs w:val="20"/>
                <w:lang w:val="ru-RU"/>
              </w:rPr>
            </w:pPr>
            <w:r w:rsidRPr="00486951">
              <w:rPr>
                <w:sz w:val="20"/>
                <w:szCs w:val="20"/>
                <w:lang w:val="ru-RU"/>
              </w:rPr>
              <w:t>Свердловское областное отделение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486951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486951">
              <w:rPr>
                <w:sz w:val="20"/>
                <w:szCs w:val="20"/>
                <w:lang w:val="ru-RU"/>
              </w:rPr>
              <w:t>катеринбург, ул.Учителей, 32</w:t>
            </w:r>
          </w:p>
          <w:p w:rsidR="00486951" w:rsidRPr="00486951" w:rsidRDefault="00486951" w:rsidP="00486951">
            <w:pPr>
              <w:spacing w:line="216" w:lineRule="auto"/>
              <w:rPr>
                <w:sz w:val="20"/>
                <w:szCs w:val="20"/>
                <w:lang w:val="ru-RU"/>
              </w:rPr>
            </w:pPr>
          </w:p>
          <w:p w:rsidR="00A974F9" w:rsidRPr="00A974F9" w:rsidRDefault="00486951" w:rsidP="00486951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D790B">
              <w:rPr>
                <w:sz w:val="20"/>
                <w:szCs w:val="20"/>
              </w:rPr>
              <w:t>Для</w:t>
            </w:r>
            <w:proofErr w:type="spellEnd"/>
            <w:r w:rsidRPr="002D790B">
              <w:rPr>
                <w:sz w:val="20"/>
                <w:szCs w:val="20"/>
              </w:rPr>
              <w:t xml:space="preserve"> </w:t>
            </w:r>
            <w:proofErr w:type="spellStart"/>
            <w:r w:rsidRPr="002D790B">
              <w:rPr>
                <w:sz w:val="20"/>
                <w:szCs w:val="20"/>
              </w:rPr>
              <w:t>писем</w:t>
            </w:r>
            <w:proofErr w:type="spellEnd"/>
            <w:r w:rsidRPr="002D790B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 xml:space="preserve">620137 </w:t>
            </w:r>
            <w:proofErr w:type="spellStart"/>
            <w:r>
              <w:rPr>
                <w:sz w:val="20"/>
                <w:szCs w:val="20"/>
              </w:rPr>
              <w:t>г.Екатеринбург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974F9" w:rsidRPr="00F12D86" w:rsidTr="00395099">
        <w:trPr>
          <w:trHeight w:val="137"/>
          <w:jc w:val="center"/>
        </w:trPr>
        <w:tc>
          <w:tcPr>
            <w:tcW w:w="9514" w:type="dxa"/>
            <w:gridSpan w:val="3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целью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7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Цель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обработки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данных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bCs/>
                <w:sz w:val="20"/>
                <w:szCs w:val="20"/>
                <w:lang w:val="ru-RU"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974F9" w:rsidRPr="00F12D86" w:rsidTr="00395099">
        <w:trPr>
          <w:jc w:val="center"/>
        </w:trPr>
        <w:tc>
          <w:tcPr>
            <w:tcW w:w="9514" w:type="dxa"/>
            <w:gridSpan w:val="3"/>
          </w:tcPr>
          <w:p w:rsidR="00A974F9" w:rsidRPr="00F12D86" w:rsidRDefault="00A974F9" w:rsidP="00395099">
            <w:pPr>
              <w:spacing w:after="200" w:line="216" w:lineRule="auto"/>
              <w:rPr>
                <w:bCs/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объёме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</w:tcPr>
          <w:p w:rsidR="00A974F9" w:rsidRPr="00F12D86" w:rsidRDefault="00A974F9" w:rsidP="0039509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Перечень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обрабатываемых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данных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A974F9" w:rsidRPr="00F12D86" w:rsidTr="00395099">
        <w:trPr>
          <w:jc w:val="center"/>
        </w:trPr>
        <w:tc>
          <w:tcPr>
            <w:tcW w:w="9514" w:type="dxa"/>
            <w:gridSpan w:val="3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для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совершения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A974F9" w:rsidRPr="00F12D86" w:rsidTr="00395099">
        <w:trPr>
          <w:jc w:val="center"/>
        </w:trPr>
        <w:tc>
          <w:tcPr>
            <w:tcW w:w="9514" w:type="dxa"/>
            <w:gridSpan w:val="3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использованием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974F9" w:rsidRPr="00F12D86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данное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Согласие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действует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бессрочно</w:t>
            </w:r>
            <w:proofErr w:type="spellEnd"/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bCs/>
                <w:sz w:val="20"/>
                <w:szCs w:val="20"/>
                <w:lang w:val="ru-RU" w:eastAsia="ru-RU"/>
              </w:rPr>
            </w:pP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>Мне известно, что в случае исключения следующих сведений: «</w:t>
            </w:r>
            <w:r w:rsidRPr="00A974F9">
              <w:rPr>
                <w:sz w:val="20"/>
                <w:szCs w:val="20"/>
                <w:lang w:val="ru-RU"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A974F9" w:rsidRPr="00F12D86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</w:t>
            </w:r>
            <w:r w:rsidRPr="00F12D86">
              <w:rPr>
                <w:sz w:val="20"/>
                <w:szCs w:val="20"/>
                <w:lang w:eastAsia="ru-RU"/>
              </w:rPr>
              <w:t>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 xml:space="preserve">                    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фамилия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инициалы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)                                     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A974F9" w:rsidRPr="00F369A0" w:rsidTr="00395099">
        <w:trPr>
          <w:jc w:val="center"/>
        </w:trPr>
        <w:tc>
          <w:tcPr>
            <w:tcW w:w="562" w:type="dxa"/>
          </w:tcPr>
          <w:p w:rsidR="00A974F9" w:rsidRPr="00F12D86" w:rsidRDefault="00A974F9" w:rsidP="00395099">
            <w:pPr>
              <w:spacing w:after="200" w:line="216" w:lineRule="auto"/>
              <w:ind w:right="-126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7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________________________________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(фамилия, инициалы) родителя,                             (подпись)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законного представителя.)         </w:t>
            </w:r>
          </w:p>
        </w:tc>
      </w:tr>
    </w:tbl>
    <w:p w:rsidR="00A974F9" w:rsidRPr="00A974F9" w:rsidRDefault="00A974F9" w:rsidP="00A974F9">
      <w:pPr>
        <w:spacing w:after="200" w:line="276" w:lineRule="auto"/>
        <w:jc w:val="center"/>
        <w:rPr>
          <w:sz w:val="20"/>
          <w:szCs w:val="20"/>
          <w:lang w:val="ru-RU" w:eastAsia="ru-RU"/>
        </w:rPr>
      </w:pPr>
    </w:p>
    <w:p w:rsidR="00A974F9" w:rsidRPr="00A974F9" w:rsidRDefault="00A974F9" w:rsidP="00A974F9">
      <w:pPr>
        <w:spacing w:after="200" w:line="276" w:lineRule="auto"/>
        <w:jc w:val="center"/>
        <w:rPr>
          <w:bCs/>
          <w:sz w:val="20"/>
          <w:szCs w:val="20"/>
          <w:lang w:val="ru-RU" w:eastAsia="ru-RU"/>
        </w:rPr>
      </w:pPr>
      <w:r w:rsidRPr="00A974F9">
        <w:rPr>
          <w:sz w:val="20"/>
          <w:szCs w:val="20"/>
          <w:lang w:val="ru-RU" w:eastAsia="ru-RU"/>
        </w:rPr>
        <w:br w:type="page"/>
      </w:r>
    </w:p>
    <w:p w:rsidR="00A974F9" w:rsidRPr="00A974F9" w:rsidRDefault="00A974F9" w:rsidP="00A974F9">
      <w:pPr>
        <w:spacing w:after="200" w:line="276" w:lineRule="auto"/>
        <w:jc w:val="center"/>
        <w:rPr>
          <w:sz w:val="20"/>
          <w:szCs w:val="20"/>
          <w:lang w:val="ru-RU" w:eastAsia="ru-RU"/>
        </w:rPr>
      </w:pPr>
      <w:r w:rsidRPr="00A974F9">
        <w:rPr>
          <w:sz w:val="20"/>
          <w:szCs w:val="20"/>
          <w:lang w:val="ru-RU" w:eastAsia="ru-RU"/>
        </w:rPr>
        <w:lastRenderedPageBreak/>
        <w:t xml:space="preserve">    СОГЛАСИЕ НА ОБРАБОТКУ ПЕРСОНАЛЬНЫХ ДАННЫХ</w:t>
      </w:r>
    </w:p>
    <w:p w:rsidR="00A974F9" w:rsidRPr="00A974F9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  <w:r w:rsidRPr="00A974F9">
        <w:rPr>
          <w:bCs/>
          <w:sz w:val="20"/>
          <w:szCs w:val="20"/>
          <w:lang w:val="ru-RU" w:eastAsia="ru-RU"/>
        </w:rPr>
        <w:t>совершеннолетнего у</w:t>
      </w:r>
      <w:r w:rsidRPr="00A974F9">
        <w:rPr>
          <w:sz w:val="20"/>
          <w:szCs w:val="20"/>
          <w:lang w:val="ru-RU" w:eastAsia="ru-RU"/>
        </w:rPr>
        <w:t xml:space="preserve">частника </w:t>
      </w:r>
    </w:p>
    <w:p w:rsidR="00A974F9" w:rsidRPr="00A974F9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  <w:r w:rsidRPr="00A974F9">
        <w:rPr>
          <w:sz w:val="20"/>
          <w:szCs w:val="20"/>
          <w:lang w:val="ru-RU" w:eastAsia="ru-RU"/>
        </w:rPr>
        <w:t>Всероссийского смотра-конкурса «Лучшая дружина юных пожарных России» (далее – Конкурс).</w:t>
      </w:r>
    </w:p>
    <w:p w:rsidR="00A974F9" w:rsidRPr="00A974F9" w:rsidRDefault="00A974F9" w:rsidP="00A974F9">
      <w:pPr>
        <w:spacing w:line="276" w:lineRule="auto"/>
        <w:jc w:val="center"/>
        <w:rPr>
          <w:sz w:val="20"/>
          <w:szCs w:val="20"/>
          <w:lang w:val="ru-RU" w:eastAsia="ru-RU"/>
        </w:rPr>
      </w:pPr>
    </w:p>
    <w:tbl>
      <w:tblPr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Фамилия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имя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отчество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1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Я,  ______________________  __________________  ____________________________,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(фамилия)                                  (имя)                                 (отчество)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мобильный телефон ___________________________________________________________________________</w:t>
            </w:r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Документ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удостоверяющий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личность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1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паспорт серия _________ номер ________, кем и когда выдан ___________________________________________________________________________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A974F9" w:rsidRPr="00F12D86" w:rsidTr="00395099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A974F9" w:rsidRPr="00F12D86" w:rsidRDefault="00A974F9" w:rsidP="00395099">
            <w:pPr>
              <w:spacing w:after="200" w:line="216" w:lineRule="auto"/>
              <w:ind w:left="-112" w:right="-24"/>
              <w:jc w:val="center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Адрес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16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зарегистрирован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адресу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 _______________________________________________,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</w:p>
        </w:tc>
      </w:tr>
      <w:tr w:rsidR="00A974F9" w:rsidRPr="00F369A0" w:rsidTr="00395099">
        <w:tc>
          <w:tcPr>
            <w:tcW w:w="9916" w:type="dxa"/>
            <w:gridSpan w:val="5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даю своё согласие </w:t>
            </w:r>
            <w:r w:rsidRPr="00A974F9">
              <w:rPr>
                <w:color w:val="000000"/>
                <w:sz w:val="20"/>
                <w:szCs w:val="20"/>
                <w:lang w:val="ru-RU" w:eastAsia="ru-RU"/>
              </w:rPr>
              <w:t>своей волей и в своем интересе</w:t>
            </w:r>
            <w:r w:rsidRPr="00A974F9">
              <w:rPr>
                <w:sz w:val="20"/>
                <w:szCs w:val="20"/>
                <w:lang w:val="ru-RU"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A974F9" w:rsidRPr="0069703A" w:rsidTr="00395099">
        <w:trPr>
          <w:gridAfter w:val="1"/>
          <w:wAfter w:w="15" w:type="dxa"/>
          <w:trHeight w:val="806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486951" w:rsidRDefault="00486951" w:rsidP="00486951">
            <w:pPr>
              <w:spacing w:line="216" w:lineRule="auto"/>
              <w:rPr>
                <w:sz w:val="20"/>
                <w:szCs w:val="20"/>
                <w:lang w:val="ru-RU"/>
              </w:rPr>
            </w:pPr>
            <w:r w:rsidRPr="00486951">
              <w:rPr>
                <w:sz w:val="20"/>
                <w:szCs w:val="20"/>
                <w:lang w:val="ru-RU"/>
              </w:rPr>
              <w:t>Свердловское областное отделение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486951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486951">
              <w:rPr>
                <w:sz w:val="20"/>
                <w:szCs w:val="20"/>
                <w:lang w:val="ru-RU"/>
              </w:rPr>
              <w:t>катеринбург, ул.Учителей, 32</w:t>
            </w:r>
          </w:p>
          <w:p w:rsidR="00486951" w:rsidRPr="00486951" w:rsidRDefault="00486951" w:rsidP="00486951">
            <w:pPr>
              <w:spacing w:line="216" w:lineRule="auto"/>
              <w:rPr>
                <w:sz w:val="20"/>
                <w:szCs w:val="20"/>
                <w:lang w:val="ru-RU"/>
              </w:rPr>
            </w:pPr>
          </w:p>
          <w:p w:rsidR="00A974F9" w:rsidRPr="00A974F9" w:rsidRDefault="00486951" w:rsidP="00486951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D790B">
              <w:rPr>
                <w:sz w:val="20"/>
                <w:szCs w:val="20"/>
              </w:rPr>
              <w:t>Для</w:t>
            </w:r>
            <w:proofErr w:type="spellEnd"/>
            <w:r w:rsidRPr="002D790B">
              <w:rPr>
                <w:sz w:val="20"/>
                <w:szCs w:val="20"/>
              </w:rPr>
              <w:t xml:space="preserve"> </w:t>
            </w:r>
            <w:proofErr w:type="spellStart"/>
            <w:r w:rsidRPr="002D790B">
              <w:rPr>
                <w:sz w:val="20"/>
                <w:szCs w:val="20"/>
              </w:rPr>
              <w:t>писем</w:t>
            </w:r>
            <w:proofErr w:type="spellEnd"/>
            <w:r w:rsidRPr="002D790B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 xml:space="preserve">620137 </w:t>
            </w:r>
            <w:proofErr w:type="spellStart"/>
            <w:r>
              <w:rPr>
                <w:sz w:val="20"/>
                <w:szCs w:val="20"/>
              </w:rPr>
              <w:t>г.Екатеринбург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974F9" w:rsidRPr="00F12D86" w:rsidTr="00395099">
        <w:trPr>
          <w:trHeight w:val="137"/>
        </w:trPr>
        <w:tc>
          <w:tcPr>
            <w:tcW w:w="9916" w:type="dxa"/>
            <w:gridSpan w:val="5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целью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Цель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обработки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данных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0" w:type="dxa"/>
            <w:gridSpan w:val="2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bCs/>
                <w:sz w:val="20"/>
                <w:szCs w:val="20"/>
                <w:lang w:val="ru-RU"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974F9" w:rsidRPr="00F12D86" w:rsidTr="00395099">
        <w:tc>
          <w:tcPr>
            <w:tcW w:w="9916" w:type="dxa"/>
            <w:gridSpan w:val="5"/>
          </w:tcPr>
          <w:p w:rsidR="00A974F9" w:rsidRPr="00F12D86" w:rsidRDefault="00A974F9" w:rsidP="00395099">
            <w:pPr>
              <w:spacing w:after="200" w:line="216" w:lineRule="auto"/>
              <w:rPr>
                <w:bCs/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объёме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6" w:type="dxa"/>
          </w:tcPr>
          <w:p w:rsidR="00A974F9" w:rsidRPr="00F12D86" w:rsidRDefault="00A974F9" w:rsidP="0039509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Перечень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обрабатываемых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данных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0" w:type="dxa"/>
            <w:gridSpan w:val="2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A974F9" w:rsidRPr="00F12D86" w:rsidTr="00395099">
        <w:tc>
          <w:tcPr>
            <w:tcW w:w="9916" w:type="dxa"/>
            <w:gridSpan w:val="5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для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совершения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A974F9" w:rsidRPr="00F12D86" w:rsidTr="00395099">
        <w:tc>
          <w:tcPr>
            <w:tcW w:w="9916" w:type="dxa"/>
            <w:gridSpan w:val="5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использованием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974F9" w:rsidRPr="00F12D86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sz w:val="20"/>
                <w:szCs w:val="20"/>
                <w:lang w:eastAsia="ru-RU"/>
              </w:rPr>
              <w:t>данное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Согласие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действует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бессрочно</w:t>
            </w:r>
            <w:proofErr w:type="spellEnd"/>
          </w:p>
        </w:tc>
      </w:tr>
      <w:tr w:rsidR="00A974F9" w:rsidRPr="00F369A0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>Мне известно, что в случае исключения следующих сведений: «</w:t>
            </w:r>
            <w:r w:rsidRPr="00A974F9">
              <w:rPr>
                <w:sz w:val="20"/>
                <w:szCs w:val="20"/>
                <w:lang w:val="ru-RU"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A974F9">
              <w:rPr>
                <w:b/>
                <w:bCs/>
                <w:sz w:val="20"/>
                <w:szCs w:val="20"/>
                <w:lang w:val="ru-RU"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A974F9" w:rsidRPr="00F12D86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>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фамилия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инициалы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)                                                                                  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A974F9" w:rsidRPr="00F12D86" w:rsidTr="00395099">
        <w:trPr>
          <w:gridAfter w:val="1"/>
          <w:wAfter w:w="15" w:type="dxa"/>
        </w:trPr>
        <w:tc>
          <w:tcPr>
            <w:tcW w:w="485" w:type="dxa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</w:tcPr>
          <w:p w:rsidR="00A974F9" w:rsidRPr="00A974F9" w:rsidRDefault="00A974F9" w:rsidP="00395099">
            <w:pPr>
              <w:spacing w:after="200" w:line="216" w:lineRule="auto"/>
              <w:rPr>
                <w:sz w:val="20"/>
                <w:szCs w:val="20"/>
                <w:lang w:val="ru-RU"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A974F9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</w:t>
            </w:r>
            <w:r w:rsidRPr="00F12D86">
              <w:rPr>
                <w:sz w:val="20"/>
                <w:szCs w:val="20"/>
                <w:lang w:eastAsia="ru-RU"/>
              </w:rPr>
              <w:t>________________________________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фамилия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инициалы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родителя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,                                                                   (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подпись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>)</w:t>
            </w:r>
          </w:p>
          <w:p w:rsidR="00A974F9" w:rsidRPr="00F12D86" w:rsidRDefault="00A974F9" w:rsidP="00395099">
            <w:pPr>
              <w:spacing w:after="200" w:line="216" w:lineRule="auto"/>
              <w:rPr>
                <w:sz w:val="20"/>
                <w:szCs w:val="20"/>
                <w:lang w:eastAsia="ru-RU"/>
              </w:rPr>
            </w:pPr>
            <w:r w:rsidRPr="00F12D86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F12D86">
              <w:rPr>
                <w:sz w:val="20"/>
                <w:szCs w:val="20"/>
                <w:lang w:eastAsia="ru-RU"/>
              </w:rPr>
              <w:t>законного</w:t>
            </w:r>
            <w:proofErr w:type="spellEnd"/>
            <w:proofErr w:type="gramEnd"/>
            <w:r w:rsidRPr="00F12D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2D86">
              <w:rPr>
                <w:sz w:val="20"/>
                <w:szCs w:val="20"/>
                <w:lang w:eastAsia="ru-RU"/>
              </w:rPr>
              <w:t>представителя</w:t>
            </w:r>
            <w:proofErr w:type="spellEnd"/>
            <w:r w:rsidRPr="00F12D86">
              <w:rPr>
                <w:sz w:val="20"/>
                <w:szCs w:val="20"/>
                <w:lang w:eastAsia="ru-RU"/>
              </w:rPr>
              <w:t xml:space="preserve">.)         </w:t>
            </w:r>
          </w:p>
        </w:tc>
      </w:tr>
    </w:tbl>
    <w:p w:rsidR="00A974F9" w:rsidRPr="00F12D86" w:rsidRDefault="00A974F9" w:rsidP="00A974F9">
      <w:pPr>
        <w:spacing w:after="200" w:line="276" w:lineRule="auto"/>
        <w:rPr>
          <w:sz w:val="20"/>
          <w:szCs w:val="20"/>
          <w:lang w:eastAsia="ru-RU"/>
        </w:rPr>
      </w:pPr>
    </w:p>
    <w:p w:rsidR="00FD09B3" w:rsidRDefault="00FD09B3" w:rsidP="00F445EA">
      <w:pPr>
        <w:pStyle w:val="a3"/>
        <w:spacing w:before="0" w:after="0"/>
        <w:ind w:right="186"/>
        <w:rPr>
          <w:b/>
          <w:sz w:val="28"/>
          <w:szCs w:val="28"/>
          <w:lang w:val="ru-RU"/>
        </w:rPr>
      </w:pPr>
    </w:p>
    <w:p w:rsidR="00874CCD" w:rsidRPr="003E66F1" w:rsidRDefault="00874CCD" w:rsidP="00874CCD">
      <w:pPr>
        <w:pStyle w:val="2"/>
        <w:keepNext w:val="0"/>
        <w:numPr>
          <w:ilvl w:val="0"/>
          <w:numId w:val="0"/>
        </w:numPr>
        <w:spacing w:before="0" w:after="0"/>
        <w:ind w:right="186"/>
        <w:rPr>
          <w:rFonts w:ascii="Times New Roman" w:hAnsi="Times New Roman" w:cs="Times New Roman"/>
          <w:i w:val="0"/>
        </w:rPr>
      </w:pPr>
    </w:p>
    <w:p w:rsidR="00FD09B3" w:rsidRDefault="00FD09B3" w:rsidP="00FD09B3">
      <w:pPr>
        <w:pStyle w:val="a5"/>
        <w:ind w:left="851" w:right="186"/>
        <w:jc w:val="right"/>
        <w:rPr>
          <w:bCs/>
          <w:iCs/>
          <w:spacing w:val="-7"/>
          <w:szCs w:val="28"/>
        </w:rPr>
      </w:pPr>
    </w:p>
    <w:sectPr w:rsidR="00FD09B3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3058D"/>
    <w:multiLevelType w:val="hybridMultilevel"/>
    <w:tmpl w:val="A8962AAC"/>
    <w:lvl w:ilvl="0" w:tplc="880CB9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F4D7D"/>
    <w:multiLevelType w:val="hybridMultilevel"/>
    <w:tmpl w:val="770EB0C8"/>
    <w:lvl w:ilvl="0" w:tplc="58C851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pStyle w:val="2"/>
      <w:isLgl/>
      <w:lvlText w:val="%1.%2."/>
      <w:lvlJc w:val="left"/>
      <w:pPr>
        <w:ind w:left="135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D387901"/>
    <w:multiLevelType w:val="hybridMultilevel"/>
    <w:tmpl w:val="3DAA0CEE"/>
    <w:lvl w:ilvl="0" w:tplc="8ABA97A0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237A7"/>
    <w:multiLevelType w:val="hybridMultilevel"/>
    <w:tmpl w:val="9D5C6EE6"/>
    <w:lvl w:ilvl="0" w:tplc="3BFC9E26">
      <w:start w:val="10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3"/>
    <w:rsid w:val="0001500F"/>
    <w:rsid w:val="00026DA0"/>
    <w:rsid w:val="0005061D"/>
    <w:rsid w:val="00065BAB"/>
    <w:rsid w:val="0007108A"/>
    <w:rsid w:val="00086193"/>
    <w:rsid w:val="000A72B5"/>
    <w:rsid w:val="000B2043"/>
    <w:rsid w:val="000B7A83"/>
    <w:rsid w:val="000E54EB"/>
    <w:rsid w:val="000F58F0"/>
    <w:rsid w:val="00150EA1"/>
    <w:rsid w:val="001708D3"/>
    <w:rsid w:val="001844A4"/>
    <w:rsid w:val="001C6DCA"/>
    <w:rsid w:val="001C7E40"/>
    <w:rsid w:val="00223CAF"/>
    <w:rsid w:val="00226B23"/>
    <w:rsid w:val="002A09C5"/>
    <w:rsid w:val="002B1769"/>
    <w:rsid w:val="0030011E"/>
    <w:rsid w:val="00301866"/>
    <w:rsid w:val="00324A96"/>
    <w:rsid w:val="00383F64"/>
    <w:rsid w:val="00390939"/>
    <w:rsid w:val="00394B9B"/>
    <w:rsid w:val="00395998"/>
    <w:rsid w:val="00397377"/>
    <w:rsid w:val="003A7647"/>
    <w:rsid w:val="003C0F9E"/>
    <w:rsid w:val="003E66F1"/>
    <w:rsid w:val="00486951"/>
    <w:rsid w:val="00490564"/>
    <w:rsid w:val="0049667D"/>
    <w:rsid w:val="004B2F42"/>
    <w:rsid w:val="004B3C7E"/>
    <w:rsid w:val="004F0414"/>
    <w:rsid w:val="004F2B28"/>
    <w:rsid w:val="00513C20"/>
    <w:rsid w:val="0053167C"/>
    <w:rsid w:val="005827BD"/>
    <w:rsid w:val="00584C34"/>
    <w:rsid w:val="005A6048"/>
    <w:rsid w:val="005A6433"/>
    <w:rsid w:val="005B4BF5"/>
    <w:rsid w:val="005D7EE6"/>
    <w:rsid w:val="00653BCD"/>
    <w:rsid w:val="00671EE5"/>
    <w:rsid w:val="0069703A"/>
    <w:rsid w:val="006A0DDD"/>
    <w:rsid w:val="006E1433"/>
    <w:rsid w:val="006E1B8E"/>
    <w:rsid w:val="00700429"/>
    <w:rsid w:val="0076224E"/>
    <w:rsid w:val="00777916"/>
    <w:rsid w:val="007A1071"/>
    <w:rsid w:val="007A132A"/>
    <w:rsid w:val="007D32AA"/>
    <w:rsid w:val="00806290"/>
    <w:rsid w:val="00810622"/>
    <w:rsid w:val="00866890"/>
    <w:rsid w:val="00874CCD"/>
    <w:rsid w:val="008900E6"/>
    <w:rsid w:val="008D5F4B"/>
    <w:rsid w:val="008E42A2"/>
    <w:rsid w:val="008E4C9F"/>
    <w:rsid w:val="009260EF"/>
    <w:rsid w:val="00936CB4"/>
    <w:rsid w:val="00950052"/>
    <w:rsid w:val="00950630"/>
    <w:rsid w:val="00952ACE"/>
    <w:rsid w:val="009619E2"/>
    <w:rsid w:val="00986C6C"/>
    <w:rsid w:val="0099105B"/>
    <w:rsid w:val="00A26EB5"/>
    <w:rsid w:val="00A974F9"/>
    <w:rsid w:val="00AA4072"/>
    <w:rsid w:val="00AB13A8"/>
    <w:rsid w:val="00AC2355"/>
    <w:rsid w:val="00B002E5"/>
    <w:rsid w:val="00B40BF5"/>
    <w:rsid w:val="00BC78D6"/>
    <w:rsid w:val="00BF6B99"/>
    <w:rsid w:val="00C0702D"/>
    <w:rsid w:val="00C1383C"/>
    <w:rsid w:val="00C22325"/>
    <w:rsid w:val="00C27277"/>
    <w:rsid w:val="00C4514F"/>
    <w:rsid w:val="00C769CD"/>
    <w:rsid w:val="00C82008"/>
    <w:rsid w:val="00CC197D"/>
    <w:rsid w:val="00CD492C"/>
    <w:rsid w:val="00D06EC2"/>
    <w:rsid w:val="00D47B93"/>
    <w:rsid w:val="00D65531"/>
    <w:rsid w:val="00D96185"/>
    <w:rsid w:val="00D96BA3"/>
    <w:rsid w:val="00DB2AE5"/>
    <w:rsid w:val="00DD0B3F"/>
    <w:rsid w:val="00E21A56"/>
    <w:rsid w:val="00E22510"/>
    <w:rsid w:val="00E37BA4"/>
    <w:rsid w:val="00E50358"/>
    <w:rsid w:val="00E61916"/>
    <w:rsid w:val="00E715FE"/>
    <w:rsid w:val="00E72A4C"/>
    <w:rsid w:val="00EB270D"/>
    <w:rsid w:val="00EE5A60"/>
    <w:rsid w:val="00F369A0"/>
    <w:rsid w:val="00F445EA"/>
    <w:rsid w:val="00F76F0E"/>
    <w:rsid w:val="00FD09B3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B3"/>
    <w:pPr>
      <w:suppressAutoHyphens/>
      <w:ind w:firstLine="0"/>
      <w:jc w:val="left"/>
    </w:pPr>
    <w:rPr>
      <w:rFonts w:eastAsia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D09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09B3"/>
    <w:rPr>
      <w:rFonts w:ascii="Arial" w:eastAsia="Times New Roman" w:hAnsi="Arial" w:cs="Arial"/>
      <w:b/>
      <w:bCs/>
      <w:i/>
      <w:iCs/>
      <w:szCs w:val="28"/>
      <w:lang w:eastAsia="ar-SA"/>
    </w:rPr>
  </w:style>
  <w:style w:type="paragraph" w:styleId="a3">
    <w:name w:val="Normal (Web)"/>
    <w:basedOn w:val="a"/>
    <w:link w:val="a4"/>
    <w:unhideWhenUsed/>
    <w:rsid w:val="00FD09B3"/>
    <w:pPr>
      <w:spacing w:before="280" w:after="280"/>
    </w:pPr>
  </w:style>
  <w:style w:type="paragraph" w:styleId="a5">
    <w:name w:val="Body Text"/>
    <w:basedOn w:val="a"/>
    <w:link w:val="a6"/>
    <w:uiPriority w:val="99"/>
    <w:semiHidden/>
    <w:unhideWhenUsed/>
    <w:rsid w:val="00FD09B3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09B3"/>
    <w:rPr>
      <w:rFonts w:eastAsia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FD09B3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ConsNonformat">
    <w:name w:val="ConsNonformat"/>
    <w:uiPriority w:val="99"/>
    <w:rsid w:val="00FD09B3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FD09B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09B3"/>
    <w:rPr>
      <w:b/>
      <w:bCs/>
    </w:rPr>
  </w:style>
  <w:style w:type="character" w:styleId="a9">
    <w:name w:val="Hyperlink"/>
    <w:basedOn w:val="a0"/>
    <w:uiPriority w:val="99"/>
    <w:unhideWhenUsed/>
    <w:rsid w:val="00223CAF"/>
    <w:rPr>
      <w:color w:val="0000FF" w:themeColor="hyperlink"/>
      <w:u w:val="single"/>
    </w:rPr>
  </w:style>
  <w:style w:type="character" w:customStyle="1" w:styleId="extended-textfull">
    <w:name w:val="extended-text__full"/>
    <w:rsid w:val="00394B9B"/>
  </w:style>
  <w:style w:type="paragraph" w:styleId="aa">
    <w:name w:val="No Spacing"/>
    <w:uiPriority w:val="1"/>
    <w:qFormat/>
    <w:rsid w:val="001844A4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Обычный (веб) Знак"/>
    <w:basedOn w:val="a0"/>
    <w:link w:val="a3"/>
    <w:locked/>
    <w:rsid w:val="00671EE5"/>
    <w:rPr>
      <w:rFonts w:eastAsia="Times New Roman" w:cs="Times New Roman"/>
      <w:sz w:val="24"/>
      <w:szCs w:val="24"/>
      <w:lang w:val="en-US" w:eastAsia="ar-SA"/>
    </w:rPr>
  </w:style>
  <w:style w:type="table" w:styleId="ab">
    <w:name w:val="Table Grid"/>
    <w:basedOn w:val="a1"/>
    <w:uiPriority w:val="99"/>
    <w:rsid w:val="0067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a"/>
    <w:rsid w:val="00BC78D6"/>
    <w:pPr>
      <w:widowControl w:val="0"/>
      <w:suppressAutoHyphens w:val="0"/>
      <w:autoSpaceDE w:val="0"/>
      <w:autoSpaceDN w:val="0"/>
      <w:adjustRightInd w:val="0"/>
      <w:spacing w:line="331" w:lineRule="exact"/>
      <w:ind w:firstLine="418"/>
      <w:jc w:val="both"/>
    </w:pPr>
    <w:rPr>
      <w:lang w:val="ru-RU" w:eastAsia="ru-RU"/>
    </w:rPr>
  </w:style>
  <w:style w:type="character" w:customStyle="1" w:styleId="FontStyle93">
    <w:name w:val="Font Style93"/>
    <w:rsid w:val="00BC78D6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b"/>
    <w:uiPriority w:val="39"/>
    <w:rsid w:val="000E54EB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B3"/>
    <w:pPr>
      <w:suppressAutoHyphens/>
      <w:ind w:firstLine="0"/>
      <w:jc w:val="left"/>
    </w:pPr>
    <w:rPr>
      <w:rFonts w:eastAsia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D09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09B3"/>
    <w:rPr>
      <w:rFonts w:ascii="Arial" w:eastAsia="Times New Roman" w:hAnsi="Arial" w:cs="Arial"/>
      <w:b/>
      <w:bCs/>
      <w:i/>
      <w:iCs/>
      <w:szCs w:val="28"/>
      <w:lang w:eastAsia="ar-SA"/>
    </w:rPr>
  </w:style>
  <w:style w:type="paragraph" w:styleId="a3">
    <w:name w:val="Normal (Web)"/>
    <w:basedOn w:val="a"/>
    <w:link w:val="a4"/>
    <w:unhideWhenUsed/>
    <w:rsid w:val="00FD09B3"/>
    <w:pPr>
      <w:spacing w:before="280" w:after="280"/>
    </w:pPr>
  </w:style>
  <w:style w:type="paragraph" w:styleId="a5">
    <w:name w:val="Body Text"/>
    <w:basedOn w:val="a"/>
    <w:link w:val="a6"/>
    <w:uiPriority w:val="99"/>
    <w:semiHidden/>
    <w:unhideWhenUsed/>
    <w:rsid w:val="00FD09B3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09B3"/>
    <w:rPr>
      <w:rFonts w:eastAsia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FD09B3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ConsNonformat">
    <w:name w:val="ConsNonformat"/>
    <w:uiPriority w:val="99"/>
    <w:rsid w:val="00FD09B3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FD09B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09B3"/>
    <w:rPr>
      <w:b/>
      <w:bCs/>
    </w:rPr>
  </w:style>
  <w:style w:type="character" w:styleId="a9">
    <w:name w:val="Hyperlink"/>
    <w:basedOn w:val="a0"/>
    <w:uiPriority w:val="99"/>
    <w:unhideWhenUsed/>
    <w:rsid w:val="00223CAF"/>
    <w:rPr>
      <w:color w:val="0000FF" w:themeColor="hyperlink"/>
      <w:u w:val="single"/>
    </w:rPr>
  </w:style>
  <w:style w:type="character" w:customStyle="1" w:styleId="extended-textfull">
    <w:name w:val="extended-text__full"/>
    <w:rsid w:val="00394B9B"/>
  </w:style>
  <w:style w:type="paragraph" w:styleId="aa">
    <w:name w:val="No Spacing"/>
    <w:uiPriority w:val="1"/>
    <w:qFormat/>
    <w:rsid w:val="001844A4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Обычный (веб) Знак"/>
    <w:basedOn w:val="a0"/>
    <w:link w:val="a3"/>
    <w:locked/>
    <w:rsid w:val="00671EE5"/>
    <w:rPr>
      <w:rFonts w:eastAsia="Times New Roman" w:cs="Times New Roman"/>
      <w:sz w:val="24"/>
      <w:szCs w:val="24"/>
      <w:lang w:val="en-US" w:eastAsia="ar-SA"/>
    </w:rPr>
  </w:style>
  <w:style w:type="table" w:styleId="ab">
    <w:name w:val="Table Grid"/>
    <w:basedOn w:val="a1"/>
    <w:uiPriority w:val="99"/>
    <w:rsid w:val="0067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a"/>
    <w:rsid w:val="00BC78D6"/>
    <w:pPr>
      <w:widowControl w:val="0"/>
      <w:suppressAutoHyphens w:val="0"/>
      <w:autoSpaceDE w:val="0"/>
      <w:autoSpaceDN w:val="0"/>
      <w:adjustRightInd w:val="0"/>
      <w:spacing w:line="331" w:lineRule="exact"/>
      <w:ind w:firstLine="418"/>
      <w:jc w:val="both"/>
    </w:pPr>
    <w:rPr>
      <w:lang w:val="ru-RU" w:eastAsia="ru-RU"/>
    </w:rPr>
  </w:style>
  <w:style w:type="character" w:customStyle="1" w:styleId="FontStyle93">
    <w:name w:val="Font Style93"/>
    <w:rsid w:val="00BC78D6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b"/>
    <w:uiPriority w:val="39"/>
    <w:rsid w:val="000E54EB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ovd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9CC1A-C242-4877-A16D-788D6072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Ракета-пушка</cp:lastModifiedBy>
  <cp:revision>2</cp:revision>
  <cp:lastPrinted>2025-01-20T09:21:00Z</cp:lastPrinted>
  <dcterms:created xsi:type="dcterms:W3CDTF">2025-01-23T18:28:00Z</dcterms:created>
  <dcterms:modified xsi:type="dcterms:W3CDTF">2025-01-23T18:28:00Z</dcterms:modified>
</cp:coreProperties>
</file>